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10B" w:rsidRPr="00AB1C10" w:rsidRDefault="0085210B" w:rsidP="00F30FB0">
      <w:pPr>
        <w:tabs>
          <w:tab w:val="center" w:pos="7725"/>
          <w:tab w:val="left" w:pos="12792"/>
        </w:tabs>
        <w:rPr>
          <w:rFonts w:ascii="Times New Roman" w:hAnsi="Times New Roman"/>
          <w:b/>
          <w:sz w:val="24"/>
          <w:szCs w:val="24"/>
          <w:lang w:val="tt-RU"/>
        </w:rPr>
      </w:pPr>
      <w:r w:rsidRPr="00AB1C10">
        <w:rPr>
          <w:rFonts w:ascii="Times New Roman" w:hAnsi="Times New Roman"/>
          <w:b/>
          <w:sz w:val="24"/>
          <w:szCs w:val="24"/>
          <w:lang w:val="tt-RU"/>
        </w:rPr>
        <w:t>Планируемые результаты изучения учебного предмета “Родной язык” 1класс</w:t>
      </w:r>
    </w:p>
    <w:p w:rsidR="0085210B" w:rsidRPr="00AB1C10" w:rsidRDefault="0085210B" w:rsidP="00F30FB0">
      <w:pPr>
        <w:tabs>
          <w:tab w:val="center" w:pos="7725"/>
          <w:tab w:val="left" w:pos="12792"/>
        </w:tabs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W w:w="0" w:type="dxa"/>
        <w:tblInd w:w="-1281" w:type="dxa"/>
        <w:tblLayout w:type="fixed"/>
        <w:tblLook w:val="00A0"/>
      </w:tblPr>
      <w:tblGrid>
        <w:gridCol w:w="1560"/>
        <w:gridCol w:w="2268"/>
        <w:gridCol w:w="2268"/>
        <w:gridCol w:w="2409"/>
        <w:gridCol w:w="2552"/>
      </w:tblGrid>
      <w:tr w:rsidR="0085210B" w:rsidRPr="00AB1C10" w:rsidTr="00F30FB0">
        <w:trPr>
          <w:trHeight w:val="333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Название раздела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Предметные результаты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1C10">
              <w:rPr>
                <w:rFonts w:ascii="Times New Roman" w:hAnsi="Times New Roman"/>
                <w:b/>
                <w:sz w:val="24"/>
                <w:szCs w:val="24"/>
              </w:rPr>
              <w:t>Метапредмет</w:t>
            </w:r>
            <w:r w:rsidRPr="00AB1C1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ные результаты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Личностные результаты</w:t>
            </w:r>
          </w:p>
        </w:tc>
      </w:tr>
      <w:tr w:rsidR="0085210B" w:rsidRPr="00AB1C10" w:rsidTr="00F30FB0">
        <w:trPr>
          <w:trHeight w:val="499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1C10">
              <w:rPr>
                <w:rFonts w:ascii="Times New Roman" w:hAnsi="Times New Roman"/>
                <w:b/>
                <w:sz w:val="24"/>
                <w:szCs w:val="24"/>
              </w:rPr>
              <w:t>Ученик научатся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Ученик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AB1C10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получ</w:t>
            </w:r>
            <w:r w:rsidRPr="00AB1C1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</w:t>
            </w:r>
            <w:r w:rsidRPr="00AB1C10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т  возможность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AB1C10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научиться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10B" w:rsidRPr="00AB1C10" w:rsidTr="00F30FB0">
        <w:trPr>
          <w:trHeight w:val="138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Давайте познакомимся!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получение первоначальных представлений об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основных функциях языка, о роли татарского языка как основного средства человеческого общения; о системе и структуре татарского языка, формирование позитивного эмоционально-ценностного отношения к татарскому языку, стремление к его грамотному использованию;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-освоение начальных представлений о нормах татарского литературного языка (орфоэпических, лексических, грамматических) и правилах речевого этикета, о средствах и условиях общения;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-правильный выбор языковых средств для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успешного решения коммуникативной задачи при составлении несложных устных монологических высказываний и письменных текстов, при составлении монологических высказываний, небольших текстов повествовательного характера с элементами рассуждения и описания;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 ознакомление с культурно-историческим наследием татарского народа, России и общечеловеческими ценностями;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 овладение техникой чтения, приемами понимания прочитанного и прослушанного, интерпретации и преобразования текстов, ведения диалога в различных коммуникативных ситуациях, соблюдая правила речевого этикета, выступления перед знакомой аудиторией с небольшими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сообщениями.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 говорении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–вести разговор с собеседником, задавая простые вопросы и отвечать на вопросы собеседника: расспрашивать о чём-либо; попросить о чём-либо и отреагировать на просьбу собеседника; начать,  продолжить  и завершить разговор;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–воспризводить наизусть тексты рифмовок, стихотворений, песен;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–пересказывать услышанный/ прочитанный текст;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–составлять собственный текст по аналогии;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–осознанно строить речевое высказывание в соответствии с коммуникативными задачами;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–выражать суждение относительно поступков героев;</w:t>
            </w:r>
          </w:p>
          <w:p w:rsidR="0085210B" w:rsidRPr="00AB1C10" w:rsidRDefault="0085210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 аудировании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–понимать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в чтении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 соотносить графический образ слова с его звуковым образом;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–соблюдать орфоэпические и интонационные нормы чтения; интонационное выделение знаков препинания;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–извлекать конкретную информацию из прочитанного;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–формулировать простые выводы на основе информации, которая содержится в тексте;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–прогнозировать содержание книги по ее названию и оформлению, содержанию сообщения;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–самостоятельно определить тему, главную мысль; деление текста (сообщения) на смысловые части, их оглавление;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–догадываться о значении незнакомых слов по сходству с русским языком, по контексту.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в письме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-воспроизводить графически и каллиграфически корректно все буквы татарского алфавита (полупечатное написание букв, буквосочетаний, слов);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-соотносить графический образ слова с его звуко¬вым образом;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-отличать буквы от транскрипционных значков; сравнивать и анализировать буквосочетания и их транскрипцию;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-выполнять лексико-грамматические упражнения;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-отвечать письменно на вопросы;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-писать краткое поздравление (с днем рождения, с праздником) с опорой на образец;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-писать по образцу короткое письмо другу, сообщать краткие сведения о себе, запрашивать аналогичную информацию о нем.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210B" w:rsidRPr="00AB1C10" w:rsidRDefault="0085210B">
            <w:pPr>
              <w:widowControl w:val="0"/>
              <w:tabs>
                <w:tab w:val="left" w:pos="426"/>
                <w:tab w:val="left" w:pos="1418"/>
              </w:tabs>
              <w:rPr>
                <w:rStyle w:val="c0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AB1C10">
              <w:rPr>
                <w:rFonts w:ascii="Times New Roman" w:hAnsi="Times New Roman"/>
                <w:sz w:val="24"/>
                <w:szCs w:val="24"/>
              </w:rPr>
              <w:t>формирование основ умения учиться и способности к организации своей деятельности -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      </w:r>
          </w:p>
          <w:p w:rsidR="0085210B" w:rsidRPr="00AB1C10" w:rsidRDefault="0085210B">
            <w:pPr>
              <w:widowControl w:val="0"/>
              <w:tabs>
                <w:tab w:val="left" w:pos="426"/>
                <w:tab w:val="left" w:pos="1418"/>
              </w:tabs>
              <w:rPr>
                <w:rStyle w:val="c0"/>
                <w:sz w:val="24"/>
                <w:szCs w:val="24"/>
              </w:rPr>
            </w:pPr>
            <w:r w:rsidRPr="00AB1C10">
              <w:rPr>
                <w:rStyle w:val="c0"/>
                <w:sz w:val="24"/>
                <w:szCs w:val="24"/>
                <w:lang w:val="tt-RU"/>
              </w:rPr>
              <w:t>-способность</w:t>
            </w:r>
            <w:r w:rsidRPr="00AB1C10">
              <w:rPr>
                <w:rStyle w:val="c0"/>
                <w:sz w:val="24"/>
                <w:szCs w:val="24"/>
              </w:rPr>
              <w:t xml:space="preserve"> к самообразованию и самовоспитанию.</w:t>
            </w:r>
          </w:p>
          <w:p w:rsidR="0085210B" w:rsidRPr="00AB1C10" w:rsidRDefault="0085210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B1C10">
              <w:rPr>
                <w:rFonts w:ascii="Times New Roman" w:hAnsi="Times New Roman"/>
                <w:bCs/>
                <w:sz w:val="24"/>
                <w:szCs w:val="24"/>
              </w:rPr>
              <w:t>Регулятивные  УУД: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-планировать свои действия в соответствии с поставленной задачей и условиями ее реализации;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-в сотрудничестве с учителем ставить новые учебные задачи;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-преобразовывать практическую задачу в познавательную;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-проявлять познавательную инициативу в учебном сотрудничестве;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-самостоятельно учитывать выделенные учителем ориентиры действия в новом учебном материале;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-самостоятельно оценивать правильность выполнения действияивносить необходимые коррективы в исполнение, как по ходу его реализации, так и в конце действия.</w:t>
            </w:r>
          </w:p>
          <w:p w:rsidR="0085210B" w:rsidRPr="00AB1C10" w:rsidRDefault="0085210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B1C10">
              <w:rPr>
                <w:rFonts w:ascii="Times New Roman" w:hAnsi="Times New Roman"/>
                <w:bCs/>
                <w:sz w:val="24"/>
                <w:szCs w:val="24"/>
              </w:rPr>
              <w:t>Познавательные УУД: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-осуществлять расширенный поиск информации с использованием ресурсов библиотек и сети Интернет;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-осуществлять запись (фиксацию) выборочной информации об окружающем мире и о себе самом, в том числе с помощью инструментов информационно-компьютерных технологий (ИКТ);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-строить сообщения в устной и письменной форме на татарском языке;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-основам смыслового восприятия художественных и познавательных текстов, выделять существенную информацию из сообщений разных видов, строить рассуждения, обобщать, устанавливать аналогии.</w:t>
            </w:r>
          </w:p>
          <w:p w:rsidR="0085210B" w:rsidRPr="00AB1C10" w:rsidRDefault="0085210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B1C10">
              <w:rPr>
                <w:rFonts w:ascii="Times New Roman" w:hAnsi="Times New Roman"/>
                <w:bCs/>
                <w:sz w:val="24"/>
                <w:szCs w:val="24"/>
              </w:rPr>
              <w:t>Коммуникативные  УУД: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AB1C10">
              <w:rPr>
                <w:rFonts w:ascii="Times New Roman" w:hAnsi="Times New Roman"/>
                <w:sz w:val="24"/>
                <w:szCs w:val="24"/>
              </w:rPr>
              <w:t>адекватно использовать коммуникативные, прежде всего, речевые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используя, в том числе, средства и инструменты ИКТ и дистанционного общения;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-учитывать и координировать в сотрудничестве позиции других людей, отличные отего собственной;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-формулировать собственное мнение и позицию;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210B" w:rsidRPr="00AB1C10" w:rsidRDefault="0085210B">
            <w:pPr>
              <w:pStyle w:val="NoSpacing"/>
              <w:spacing w:line="256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–духовно-нравственное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–ценностное отношение к своей малой Родине, к традициям, государственной символике;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eastAsia="en-US"/>
              </w:rPr>
              <w:t>–сформированность чувства прекрасного и эстетических чувств на основе знакомства с татарской культурой.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-понимание основ гражданской идентичности, осознания «Я» как члена семьи, представителя народа, гражданина России, сопричастности и гордости за свою Родину;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-осознанное, уважительное и доброжелательное отношение к истории, культуре, традициям, языкам, ценностям народов России и народов мира;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- понимание татарского языка как одной из основных национально</w:t>
            </w:r>
            <w:r w:rsidRPr="00AB1C10">
              <w:rPr>
                <w:lang w:eastAsia="en-US"/>
              </w:rPr>
              <w:softHyphen/>
              <w:t>культурных ценностей татарского народа; уважительное отношение к татарскому языку; стремление к речевому самосовершенствованию;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-формиро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вание чувства уважения к татарскому языку как языку межличностного и межкультурного общения;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-знание основных норм поведения, понимание важности и необходимости их соблюдения;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-осознанное, уважительное и доброжелательное отношение к другому человеку, представителю другой национальности, его мнению, мировоззрению, культуре, языку, вере, гражданской позиции;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eastAsia="en-US"/>
              </w:rPr>
              <w:t>-готовность и способность обучающихся к саморазвитию и самообразованию на основе мотивации к обучению и познанию.</w:t>
            </w:r>
          </w:p>
        </w:tc>
      </w:tr>
      <w:tr w:rsidR="0085210B" w:rsidRPr="00AB1C10" w:rsidTr="00F30FB0">
        <w:trPr>
          <w:trHeight w:val="87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Моя школа и мой класс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210B" w:rsidRPr="00AB1C10" w:rsidTr="00F30FB0">
        <w:trPr>
          <w:trHeight w:val="95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Природа родного края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210B" w:rsidRPr="00AB1C10" w:rsidTr="00F30FB0">
        <w:trPr>
          <w:trHeight w:val="40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Спорт и спортивные игры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210B" w:rsidRPr="00AB1C10" w:rsidTr="00F30FB0">
        <w:trPr>
          <w:trHeight w:val="6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Мой день.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210B" w:rsidRPr="00AB1C10" w:rsidTr="00F30FB0">
        <w:trPr>
          <w:trHeight w:val="43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Выдающиеся представители татарского народа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210B" w:rsidRPr="00AB1C10" w:rsidTr="00F30FB0">
        <w:trPr>
          <w:trHeight w:val="43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Я и моя семья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210B" w:rsidRPr="00AB1C10" w:rsidTr="00F30FB0">
        <w:trPr>
          <w:trHeight w:val="43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Праздники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210B" w:rsidRPr="00AB1C10" w:rsidTr="00F30FB0">
        <w:trPr>
          <w:trHeight w:val="43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Покупки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210B" w:rsidRPr="00AB1C10" w:rsidTr="00F30FB0">
        <w:trPr>
          <w:trHeight w:val="43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Моя Республика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210B" w:rsidRPr="00AB1C10" w:rsidTr="00F30FB0">
        <w:trPr>
          <w:trHeight w:val="636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Поездки и путешествия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85210B" w:rsidRPr="00AB1C10" w:rsidRDefault="0085210B" w:rsidP="00F30FB0">
      <w:pPr>
        <w:tabs>
          <w:tab w:val="center" w:pos="7725"/>
          <w:tab w:val="left" w:pos="12792"/>
        </w:tabs>
        <w:rPr>
          <w:rFonts w:ascii="Times New Roman" w:hAnsi="Times New Roman"/>
          <w:b/>
          <w:sz w:val="24"/>
          <w:szCs w:val="24"/>
          <w:lang w:val="tt-RU" w:eastAsia="ru-RU"/>
        </w:rPr>
      </w:pPr>
    </w:p>
    <w:p w:rsidR="0085210B" w:rsidRPr="00AB1C10" w:rsidRDefault="0085210B" w:rsidP="00F30FB0">
      <w:pPr>
        <w:tabs>
          <w:tab w:val="center" w:pos="7725"/>
          <w:tab w:val="left" w:pos="12792"/>
        </w:tabs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pPr w:leftFromText="180" w:rightFromText="180" w:bottomFromText="200" w:vertAnchor="text" w:tblpX="9289" w:tblpY="-100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10"/>
      </w:tblGrid>
      <w:tr w:rsidR="0085210B" w:rsidRPr="00AB1C10" w:rsidTr="00F30FB0">
        <w:trPr>
          <w:trHeight w:val="215"/>
        </w:trPr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</w:tcPr>
          <w:p w:rsidR="0085210B" w:rsidRPr="00AB1C10" w:rsidRDefault="0085210B">
            <w:pPr>
              <w:tabs>
                <w:tab w:val="left" w:pos="1305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ab/>
            </w:r>
          </w:p>
        </w:tc>
      </w:tr>
    </w:tbl>
    <w:p w:rsidR="0085210B" w:rsidRPr="00AB1C10" w:rsidRDefault="0085210B" w:rsidP="00F30FB0">
      <w:pPr>
        <w:tabs>
          <w:tab w:val="center" w:pos="7725"/>
          <w:tab w:val="left" w:pos="12792"/>
        </w:tabs>
        <w:rPr>
          <w:rFonts w:ascii="Times New Roman" w:hAnsi="Times New Roman"/>
          <w:b/>
          <w:sz w:val="24"/>
          <w:szCs w:val="24"/>
          <w:lang w:val="tt-RU"/>
        </w:rPr>
      </w:pPr>
    </w:p>
    <w:p w:rsidR="0085210B" w:rsidRPr="00AB1C10" w:rsidRDefault="0085210B" w:rsidP="00F30FB0">
      <w:pPr>
        <w:tabs>
          <w:tab w:val="center" w:pos="7725"/>
          <w:tab w:val="left" w:pos="12792"/>
        </w:tabs>
        <w:rPr>
          <w:rFonts w:ascii="Times New Roman" w:hAnsi="Times New Roman"/>
          <w:b/>
          <w:sz w:val="24"/>
          <w:szCs w:val="24"/>
          <w:lang w:val="tt-RU"/>
        </w:rPr>
      </w:pPr>
    </w:p>
    <w:p w:rsidR="0085210B" w:rsidRPr="00AB1C10" w:rsidRDefault="0085210B" w:rsidP="00F30FB0">
      <w:pPr>
        <w:tabs>
          <w:tab w:val="center" w:pos="7725"/>
          <w:tab w:val="left" w:pos="12792"/>
        </w:tabs>
        <w:rPr>
          <w:rFonts w:ascii="Times New Roman" w:hAnsi="Times New Roman"/>
          <w:b/>
          <w:sz w:val="24"/>
          <w:szCs w:val="24"/>
          <w:lang w:val="tt-RU"/>
        </w:rPr>
      </w:pPr>
    </w:p>
    <w:p w:rsidR="0085210B" w:rsidRPr="00AB1C10" w:rsidRDefault="0085210B" w:rsidP="00F30FB0">
      <w:pPr>
        <w:tabs>
          <w:tab w:val="center" w:pos="7725"/>
          <w:tab w:val="left" w:pos="12792"/>
        </w:tabs>
        <w:rPr>
          <w:rFonts w:ascii="Times New Roman" w:hAnsi="Times New Roman"/>
          <w:b/>
          <w:sz w:val="24"/>
          <w:szCs w:val="24"/>
          <w:lang w:val="tt-RU" w:eastAsia="ru-RU"/>
        </w:rPr>
      </w:pPr>
      <w:r w:rsidRPr="00AB1C10">
        <w:rPr>
          <w:rFonts w:ascii="Times New Roman" w:hAnsi="Times New Roman"/>
          <w:b/>
          <w:sz w:val="24"/>
          <w:szCs w:val="24"/>
          <w:lang w:val="tt-RU"/>
        </w:rPr>
        <w:t>Планируемые результаты  изучения предмета “Родной язык” 2 класс</w:t>
      </w:r>
    </w:p>
    <w:tbl>
      <w:tblPr>
        <w:tblW w:w="0" w:type="dxa"/>
        <w:tblInd w:w="-1213" w:type="dxa"/>
        <w:tblLayout w:type="fixed"/>
        <w:tblLook w:val="00A0"/>
      </w:tblPr>
      <w:tblGrid>
        <w:gridCol w:w="1419"/>
        <w:gridCol w:w="2126"/>
        <w:gridCol w:w="2410"/>
        <w:gridCol w:w="2409"/>
        <w:gridCol w:w="2552"/>
      </w:tblGrid>
      <w:tr w:rsidR="0085210B" w:rsidRPr="00AB1C10" w:rsidTr="00F30FB0">
        <w:trPr>
          <w:trHeight w:val="33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Раздел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Предметные результаты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1C10">
              <w:rPr>
                <w:rFonts w:ascii="Times New Roman" w:hAnsi="Times New Roman"/>
                <w:b/>
                <w:sz w:val="24"/>
                <w:szCs w:val="24"/>
              </w:rPr>
              <w:t>Метапредмет</w:t>
            </w:r>
            <w:r w:rsidRPr="00AB1C1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ные результаты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Личностные результаты</w:t>
            </w:r>
          </w:p>
        </w:tc>
      </w:tr>
      <w:tr w:rsidR="0085210B" w:rsidRPr="00AB1C10" w:rsidTr="00F30FB0">
        <w:trPr>
          <w:trHeight w:val="499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1C10">
              <w:rPr>
                <w:rFonts w:ascii="Times New Roman" w:hAnsi="Times New Roman"/>
                <w:b/>
                <w:sz w:val="24"/>
                <w:szCs w:val="24"/>
              </w:rPr>
              <w:t>Обучающиеся  научатся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Обучающиеся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AB1C10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получат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AB1C10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возможность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AB1C10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научиться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10B" w:rsidRPr="00AB1C10" w:rsidTr="00F30FB0">
        <w:trPr>
          <w:trHeight w:val="138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Моя школа и мой класс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получение первоначальных представлений об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основных функциях языка, о роли татарского языка как основного средства человеческого общения; о системе и структуре татарского языка, формирование позитивного эмоционально-ценностного отношения к татарскому языку, стремление к его грамотному использованию;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-освоение начальных представлений о нормах татарского литературного языка (орфоэпических, лексических, грамматических) и правилах речевого этикета, о средствах и условиях общения;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-правильный выбор языковых средств для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успешного решения коммуникативной задачи при составлении несложных устных монологических высказываний и письменных текстов, при составлении монологических высказываний, небольших текстов повествовательного характера с элементами рассуждения и описания;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 ознакомление с культурно-историческим наследием татарского народа, России и общечеловеческими ценностями;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 овладение техникой чтения, приемами понимания прочитанного и прослушанного, интерпретации и преобразования текстов, ведения диалога в различных коммуникативных ситуациях, соблюдая правила речевого этикета, выступления перед знакомой аудиторией с небольшими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сообщениями.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в говорении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–вести разговор с собеседником, задавая простые вопросы и отвечать на вопросы собеседника: расспрашивать о чём-либо; попросить о чём-либо и отреагировать на просьбу собеседника; начать,  продолжить  и завершить разговор;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–воспризводить наизусть тексты рифмовок, стихотворений, песен;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–пересказывать услышанный/ прочитанный текст;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–составлять собственный текст по аналогии;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–осознанно строить речевое высказывание в соответствии с коммуникативными задачами;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–выражать суждение относительно поступков героев;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в аудировании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–понимать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в чтении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 соотносить графический образ слова с его звуковым образом;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–соблюдать орфоэпические и интонационные нормы чтения; интонационное выделение знаков препинания;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–извлекать конкретную информацию из прочитанного;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–формулировать простые выводы на основе информации, которая содержится в тексте;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–прогнозировать содержание книги по ее названию и оформлению, содержанию сообщения;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–самостоятельно определить тему, главную мысль; деление текста (сообщения) на смысловые части, их оглавление;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–догадываться о значении незнакомых слов по сходству с русским языком, по контексту.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в письме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-воспроизводить графически и каллиграфически корректно все буквы татарского алфавита (полупечатное написание букв, буквосочетаний, слов);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-соотносить графический образ слова с его звуко¬вым образом;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-отличать буквы от транскрипционных значков; сравнивать и анализировать буквосочетания и их транскрипцию;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-выполнять лексико-грамматические упражнения;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-отвечать письменно на вопросы;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-писать краткое поздравление (с днем рождения, с праздником) с опорой на образец;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-писать по образцу короткое письмо другу, сообщать краткие сведения о себе, запрашивать аналогичную информацию о нем.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210B" w:rsidRPr="00AB1C10" w:rsidRDefault="0085210B">
            <w:pPr>
              <w:widowControl w:val="0"/>
              <w:tabs>
                <w:tab w:val="left" w:pos="426"/>
                <w:tab w:val="left" w:pos="1418"/>
              </w:tabs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AB1C10">
              <w:rPr>
                <w:rFonts w:ascii="Times New Roman" w:hAnsi="Times New Roman"/>
                <w:sz w:val="24"/>
                <w:szCs w:val="24"/>
              </w:rPr>
              <w:t>формирование основ умения учиться и способности к организации своей деятельности -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      </w:r>
          </w:p>
          <w:p w:rsidR="0085210B" w:rsidRPr="00AB1C10" w:rsidRDefault="0085210B">
            <w:pPr>
              <w:widowControl w:val="0"/>
              <w:tabs>
                <w:tab w:val="left" w:pos="426"/>
                <w:tab w:val="left" w:pos="1418"/>
              </w:tabs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-способность</w:t>
            </w:r>
            <w:r w:rsidRPr="00AB1C10">
              <w:rPr>
                <w:rFonts w:ascii="Times New Roman" w:hAnsi="Times New Roman"/>
                <w:sz w:val="24"/>
                <w:szCs w:val="24"/>
              </w:rPr>
              <w:t xml:space="preserve"> к самообразованию и самовоспитанию.</w:t>
            </w:r>
          </w:p>
          <w:p w:rsidR="0085210B" w:rsidRPr="00AB1C10" w:rsidRDefault="0085210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B1C10">
              <w:rPr>
                <w:rFonts w:ascii="Times New Roman" w:hAnsi="Times New Roman"/>
                <w:bCs/>
                <w:sz w:val="24"/>
                <w:szCs w:val="24"/>
              </w:rPr>
              <w:t>Регулятивные УУД: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-планировать свои действия в соответствии с поставленной задачей и условиями ее реализации;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-в сотрудничестве с учителем ставить новые учебные задачи;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-преобразовывать практическую задачу в познавательную;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-проявлять познавательную инициативу в учебном сотрудничестве;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-самостоятельно учитывать выделенные учителем ориентиры действия в новом учебном материале;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-самостоятельно оценивать правильность выполнения действия и вносить необходимые коррективы в исполнение, как по ходу его реализации, так и в конце действия.</w:t>
            </w:r>
          </w:p>
          <w:p w:rsidR="0085210B" w:rsidRPr="00AB1C10" w:rsidRDefault="0085210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B1C10">
              <w:rPr>
                <w:rFonts w:ascii="Times New Roman" w:hAnsi="Times New Roman"/>
                <w:bCs/>
                <w:sz w:val="24"/>
                <w:szCs w:val="24"/>
              </w:rPr>
              <w:t>Познавательные УУД: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-осуществлять расширенный поиск информации с использованием ресурсов библиотек и сети Интернет;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-осуществлять запись (фиксацию) выборочной информации об окружающем мире и о себе самом, в том числе с помощью инструментов информационно-компьютерных технологий (ИКТ);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-строить сообщения в устной и письменной форме на татарском языке;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-основам смыслового восприятия художественных и познавательных текстов, выделять существенную информацию из сообщений разных видов, строить рассуждения, обобщать, устанавливать аналогии.</w:t>
            </w:r>
          </w:p>
          <w:p w:rsidR="0085210B" w:rsidRPr="00AB1C10" w:rsidRDefault="0085210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B1C10">
              <w:rPr>
                <w:rFonts w:ascii="Times New Roman" w:hAnsi="Times New Roman"/>
                <w:bCs/>
                <w:sz w:val="24"/>
                <w:szCs w:val="24"/>
              </w:rPr>
              <w:t>Коммуникативные УУД: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AB1C10">
              <w:rPr>
                <w:rFonts w:ascii="Times New Roman" w:hAnsi="Times New Roman"/>
                <w:sz w:val="24"/>
                <w:szCs w:val="24"/>
              </w:rPr>
              <w:t>адекватно использовать коммуникативные, прежде всего, речевые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используя, в том числе, средства и инструменты ИКТ и дистанционного общения;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-учитывать и координировать в сотрудничестве позиции других людей, отличные отего собственной;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-формулировать собственное мнение и позицию;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–духовно-нравственное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–ценностное отношение к своей малой Родине, к традициям, государственной символике;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–сформированность чувства прекрасного и эстетических чувств на основе знакомства с татарской культурой.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-понимание основ гражданской идентичности, осознания «Я» как члена семьи, представителя народа, гражданина России, сопричастности и гордости за свою Родину;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-осознанное, уважительное и доброжелательное отношение к истории, культуре, традициям, языкам, ценностям народов России и народов мира;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 понимание татарского языка как одной из основных национально</w:t>
            </w:r>
            <w:r w:rsidRPr="00AB1C10">
              <w:rPr>
                <w:rFonts w:ascii="Times New Roman" w:hAnsi="Times New Roman"/>
                <w:sz w:val="24"/>
                <w:szCs w:val="24"/>
              </w:rPr>
              <w:softHyphen/>
              <w:t>культурных ценностей татарского народа; уважительное отношение к татарскому языку; стремление к речевому самосовершенствованию;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-формиро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вание чувства уважения к татарскому языку как языку межличностного и межкультурного общения;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-знание основных норм поведения, понимание важности и необходимости их соблюдения;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-осознанное, уважительное и доброжелательное отношение к другому человеку, представителю другой национальности, его мнению, мировоззрению, культуре, языку, вере, гражданской позиции;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-готовность и способность обучающихся к саморазвитию и самообразованию на основе мотивации к обучению и познанию.</w:t>
            </w:r>
          </w:p>
        </w:tc>
      </w:tr>
      <w:tr w:rsidR="0085210B" w:rsidRPr="00AB1C10" w:rsidTr="00F30FB0">
        <w:trPr>
          <w:trHeight w:val="87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Покупки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210B" w:rsidRPr="00AB1C10" w:rsidTr="00F30FB0">
        <w:trPr>
          <w:trHeight w:val="95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Мой день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210B" w:rsidRPr="00AB1C10" w:rsidTr="00F30FB0">
        <w:trPr>
          <w:trHeight w:val="40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Спорт и спортивные игры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210B" w:rsidRPr="00AB1C10" w:rsidTr="00F30FB0">
        <w:trPr>
          <w:trHeight w:val="126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Я и моя семья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210B" w:rsidRPr="00AB1C10" w:rsidTr="00F30FB0">
        <w:trPr>
          <w:trHeight w:val="43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Праздники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210B" w:rsidRPr="00AB1C10" w:rsidTr="00F30FB0">
        <w:trPr>
          <w:trHeight w:val="43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Природа родного края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210B" w:rsidRPr="00AB1C10" w:rsidTr="00F30FB0">
        <w:trPr>
          <w:trHeight w:val="27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Моя Республика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210B" w:rsidRPr="00AB1C10" w:rsidTr="00F30FB0">
        <w:trPr>
          <w:trHeight w:val="165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Выдающиеся представители татарского народа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210B" w:rsidRPr="00AB1C10" w:rsidTr="00F30FB0">
        <w:trPr>
          <w:trHeight w:val="636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Поездки и путешествия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85210B" w:rsidRPr="00AB1C10" w:rsidRDefault="0085210B" w:rsidP="00F30FB0">
      <w:pPr>
        <w:tabs>
          <w:tab w:val="center" w:pos="7725"/>
          <w:tab w:val="left" w:pos="12792"/>
        </w:tabs>
        <w:rPr>
          <w:rFonts w:ascii="Times New Roman" w:hAnsi="Times New Roman"/>
          <w:b/>
          <w:sz w:val="24"/>
          <w:szCs w:val="24"/>
          <w:lang w:val="tt-RU" w:eastAsia="ru-RU"/>
        </w:rPr>
      </w:pPr>
    </w:p>
    <w:p w:rsidR="0085210B" w:rsidRPr="00AB1C10" w:rsidRDefault="0085210B" w:rsidP="00F30FB0">
      <w:pPr>
        <w:tabs>
          <w:tab w:val="center" w:pos="7725"/>
          <w:tab w:val="left" w:pos="12792"/>
        </w:tabs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pPr w:leftFromText="180" w:rightFromText="180" w:bottomFromText="200" w:vertAnchor="text" w:tblpX="9289" w:tblpY="-100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10"/>
      </w:tblGrid>
      <w:tr w:rsidR="0085210B" w:rsidRPr="00AB1C10" w:rsidTr="00F30FB0">
        <w:trPr>
          <w:trHeight w:val="215"/>
        </w:trPr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</w:tcPr>
          <w:p w:rsidR="0085210B" w:rsidRPr="00AB1C10" w:rsidRDefault="0085210B">
            <w:pPr>
              <w:tabs>
                <w:tab w:val="left" w:pos="1305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ab/>
            </w:r>
          </w:p>
        </w:tc>
      </w:tr>
    </w:tbl>
    <w:p w:rsidR="0085210B" w:rsidRPr="00AB1C10" w:rsidRDefault="0085210B" w:rsidP="00F30FB0">
      <w:pPr>
        <w:tabs>
          <w:tab w:val="center" w:pos="7725"/>
          <w:tab w:val="left" w:pos="12792"/>
        </w:tabs>
        <w:rPr>
          <w:rFonts w:ascii="Times New Roman" w:hAnsi="Times New Roman"/>
          <w:b/>
          <w:sz w:val="24"/>
          <w:szCs w:val="24"/>
          <w:lang w:val="tt-RU"/>
        </w:rPr>
      </w:pPr>
    </w:p>
    <w:p w:rsidR="0085210B" w:rsidRPr="00AB1C10" w:rsidRDefault="0085210B" w:rsidP="00F30FB0">
      <w:pPr>
        <w:tabs>
          <w:tab w:val="center" w:pos="7725"/>
          <w:tab w:val="left" w:pos="12792"/>
        </w:tabs>
        <w:rPr>
          <w:rFonts w:ascii="Times New Roman" w:hAnsi="Times New Roman"/>
          <w:b/>
          <w:sz w:val="24"/>
          <w:szCs w:val="24"/>
          <w:lang w:val="tt-RU"/>
        </w:rPr>
      </w:pPr>
    </w:p>
    <w:p w:rsidR="0085210B" w:rsidRPr="00AB1C10" w:rsidRDefault="0085210B" w:rsidP="00AB1C10">
      <w:pPr>
        <w:tabs>
          <w:tab w:val="center" w:pos="7725"/>
          <w:tab w:val="left" w:pos="12792"/>
        </w:tabs>
        <w:jc w:val="center"/>
        <w:rPr>
          <w:rFonts w:ascii="Times New Roman" w:hAnsi="Times New Roman"/>
          <w:b/>
          <w:sz w:val="24"/>
          <w:szCs w:val="24"/>
          <w:lang w:val="tt-RU" w:eastAsia="ru-RU"/>
        </w:rPr>
      </w:pPr>
      <w:r w:rsidRPr="00AB1C10">
        <w:rPr>
          <w:rFonts w:ascii="Times New Roman" w:hAnsi="Times New Roman"/>
          <w:b/>
          <w:sz w:val="24"/>
          <w:szCs w:val="24"/>
          <w:lang w:val="tt-RU"/>
        </w:rPr>
        <w:t>Планируемые результаты изучения предмета “Родной язык”3 класс</w:t>
      </w:r>
    </w:p>
    <w:tbl>
      <w:tblPr>
        <w:tblpPr w:leftFromText="180" w:rightFromText="180" w:bottomFromText="160" w:vertAnchor="text" w:horzAnchor="margin" w:tblpXSpec="center" w:tblpY="23"/>
        <w:tblW w:w="0" w:type="dxa"/>
        <w:tblLayout w:type="fixed"/>
        <w:tblLook w:val="00A0"/>
      </w:tblPr>
      <w:tblGrid>
        <w:gridCol w:w="1419"/>
        <w:gridCol w:w="2126"/>
        <w:gridCol w:w="2410"/>
        <w:gridCol w:w="2409"/>
        <w:gridCol w:w="1979"/>
      </w:tblGrid>
      <w:tr w:rsidR="0085210B" w:rsidRPr="00AB1C10" w:rsidTr="00F30FB0">
        <w:trPr>
          <w:trHeight w:val="33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Раздел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Предметные результаты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1C10">
              <w:rPr>
                <w:rFonts w:ascii="Times New Roman" w:hAnsi="Times New Roman"/>
                <w:b/>
                <w:sz w:val="24"/>
                <w:szCs w:val="24"/>
              </w:rPr>
              <w:t>Метапредмет</w:t>
            </w:r>
            <w:r w:rsidRPr="00AB1C1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ные результаты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Личностные результаты</w:t>
            </w:r>
          </w:p>
        </w:tc>
      </w:tr>
      <w:tr w:rsidR="0085210B" w:rsidRPr="00AB1C10" w:rsidTr="00F30FB0">
        <w:trPr>
          <w:trHeight w:val="499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1C10">
              <w:rPr>
                <w:rFonts w:ascii="Times New Roman" w:hAnsi="Times New Roman"/>
                <w:b/>
                <w:sz w:val="24"/>
                <w:szCs w:val="24"/>
              </w:rPr>
              <w:t>ученик  научатся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Ученик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AB1C10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получ</w:t>
            </w:r>
            <w:r w:rsidRPr="00AB1C1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</w:t>
            </w:r>
            <w:r w:rsidRPr="00AB1C10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т  возможность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AB1C10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научиться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10B" w:rsidRPr="00AB1C10" w:rsidTr="00F30FB0">
        <w:trPr>
          <w:trHeight w:val="79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Моя школа и мой класс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получение первоначальных представлений об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основных функциях языка, о роли татарского языка как основного средства человеческого общения; о системе и структуре татарского языка, формирование позитивного эмоционально-ценностного отношения к татарскому языку, стремление к его грамотному использованию;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-освоение начальных представлений о нормах татарского литературного языка (орфоэпических, лексических, грамматических) и правилах речевого этикета, о средствах и условиях общения;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-правильный выбор языковых средств для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успешного решения коммуникативной задачи при составлении несложных устных монологических высказываний и письменных текстов, при составлении монологических высказываний, небольших текстов повествовательного характера с элементами рассуждения и описания;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 ознакомление с культурно-историческим наследием татарского народа, России и общечеловеческими ценностями;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 овладение техникой чтения, приемами понимания прочитанного и прослушанного, интерпретации и преобразования текстов, ведения диалога в различных коммуникативных ситуациях, соблюдая правила речевого этикета, выступления перед знакомой аудиторией с небольшими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сообщениями.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 говорении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–вести разговор с собеседником, задавая простые вопросы и отвечать на вопросы собеседника: расспрашивать о чём-либо; попросить о чём-либо и отреагировать на просьбу собеседника; начать,  продолжить  и завершить разговор;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–воспризводить наизусть тексты рифмовок, стихотворений, песен;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–пересказывать услышанный/ прочитанный текст;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–составлять собственный текст по аналогии;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–осознанно строить речевое высказывание в соответствии с коммуникативными задачами;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–выражать суждение относительно поступков героев;</w:t>
            </w:r>
          </w:p>
          <w:p w:rsidR="0085210B" w:rsidRPr="00AB1C10" w:rsidRDefault="0085210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 аудировании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–понимать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      </w:r>
          </w:p>
          <w:p w:rsidR="0085210B" w:rsidRPr="00AB1C10" w:rsidRDefault="0085210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 чтении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 соотносить графический образ слова с его звуковым образом;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–соблюдать орфоэпические и интонационные нормы чтения; интонационное выделение знаков препинания;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–извлекать конкретную информацию из прочитанного;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–формулировать простые выводы на основе информации, которая содержится в тексте;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–прогнозировать содержание книги по ее названию и оформлению, содержанию сообщения;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–самостоятельно определить тему, главную мысль; деление текста (сообщения) на смысловые части, их оглавление;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–догадываться о значении незнакомых слов по сходству с русским языком, по контексту.</w:t>
            </w:r>
          </w:p>
          <w:p w:rsidR="0085210B" w:rsidRPr="00AB1C10" w:rsidRDefault="0085210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 письме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-воспроизводить графически и каллиграфически корректно все буквы татарского алфавита (полупечатное написание букв, буквосочетаний, слов);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-соотносить графический образ слова с его звуко¬вым образом;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-отличать буквы от транскрипционных значков; сравнивать и анализировать буквосочетания и их транскрипцию;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-выполнять лексико-грамматические упражнения;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-отвечать письменно на вопросы;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-писать краткое поздравление (с днем рождения, с праздником) с опорой на образец;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-писать по образцу короткое письмо другу, сообщать краткие сведения о себе, запрашивать аналогичную информацию о нем.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210B" w:rsidRPr="00AB1C10" w:rsidRDefault="0085210B">
            <w:pPr>
              <w:widowControl w:val="0"/>
              <w:tabs>
                <w:tab w:val="left" w:pos="426"/>
                <w:tab w:val="left" w:pos="1418"/>
              </w:tabs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AB1C10">
              <w:rPr>
                <w:rFonts w:ascii="Times New Roman" w:hAnsi="Times New Roman"/>
                <w:sz w:val="24"/>
                <w:szCs w:val="24"/>
              </w:rPr>
              <w:t>формирование основ умения учиться и способности к организации своей деятельности -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      </w:r>
          </w:p>
          <w:p w:rsidR="0085210B" w:rsidRPr="00AB1C10" w:rsidRDefault="0085210B">
            <w:pPr>
              <w:widowControl w:val="0"/>
              <w:tabs>
                <w:tab w:val="left" w:pos="426"/>
                <w:tab w:val="left" w:pos="1418"/>
              </w:tabs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-способность</w:t>
            </w:r>
            <w:r w:rsidRPr="00AB1C10">
              <w:rPr>
                <w:rFonts w:ascii="Times New Roman" w:hAnsi="Times New Roman"/>
                <w:sz w:val="24"/>
                <w:szCs w:val="24"/>
              </w:rPr>
              <w:t xml:space="preserve"> к самообразованию и самовоспитанию.</w:t>
            </w:r>
          </w:p>
          <w:p w:rsidR="0085210B" w:rsidRPr="00AB1C10" w:rsidRDefault="0085210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C10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 универсальные учебные действия: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-планировать свои действия в соответствии с поставленной задачей и условиями ее реализации;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-в сотрудничестве с учителем ставить новые учебные задачи;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-преобразовывать практическую задачу в познавательную;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-проявлять познавательную инициативу в учебном сотрудничестве;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-самостоятельно учитывать выделенные учителем ориентиры действия в новом учебном материале;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-самостоятельно оценивать правильность выполнения действия и вносить необходимые коррективы в исполнение, как по ходу его реализации, так и в конце действия.</w:t>
            </w:r>
          </w:p>
          <w:p w:rsidR="0085210B" w:rsidRPr="00AB1C10" w:rsidRDefault="0085210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C10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 универсальные учебные действия: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-осуществлять расширенный поиск информации с использованием ресурсов библиотек и сети Интернет;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-осуществлять запись (фиксацию) выборочной информации об окружающем мире и о себе самом, в том числе с помощью инструментов информационно-компьютерных технологий (ИКТ);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-строить сообщения в устной и письменной форме на татарском языке;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-основам смыслового восприятия художественных и познавательных текстов, выделять существенную информацию из сообщений разных видов, строить рассуждения, обобщать, устанавливать аналогии.</w:t>
            </w:r>
          </w:p>
          <w:p w:rsidR="0085210B" w:rsidRPr="00AB1C10" w:rsidRDefault="0085210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C10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 универсальные учебные действия: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AB1C10">
              <w:rPr>
                <w:rFonts w:ascii="Times New Roman" w:hAnsi="Times New Roman"/>
                <w:sz w:val="24"/>
                <w:szCs w:val="24"/>
              </w:rPr>
              <w:t>адекватно использовать коммуникативные, прежде всего, речевые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используя, в том числе, средства и инструменты ИКТ и дистанционного общения;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-учитывать и координировать в сотрудничестве позиции других людей, отличные отего собственной;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-формулировать собственное мнение и позицию;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-задавать вопросы, необходимые для организации собственной деятельности и сотрудничества с партнером.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–духовно-нравственное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–ценностное отношение к своей малой Родине, к традициям, государственной символике;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–сформированность чувства прекрасного и эстетических чувств на основе знакомства с татарской культурой.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-понимание основ гражданской идентичности, осознания «Я» как члена семьи, представителя народа, гражданина России, сопричастности и гордости за свою Родину;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-осознанное, уважительное и доброжелательное отношение к истории, культуре, традициям, языкам, ценностям народов России и народов мира;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 понимание татарского языка как одной из основных национально</w:t>
            </w:r>
            <w:r w:rsidRPr="00AB1C10">
              <w:rPr>
                <w:rFonts w:ascii="Times New Roman" w:hAnsi="Times New Roman"/>
                <w:sz w:val="24"/>
                <w:szCs w:val="24"/>
              </w:rPr>
              <w:softHyphen/>
              <w:t>культурных ценностей татарского народа; уважительное отношение к татарскому языку; стремление к речевому самосовершенствованию;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-формиро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вание чувства уважения к татарскому языку как языку межличностного и межкультурного общения;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-знание основных норм поведения, понимание важности и необходимости их соблюдения;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-осознанное, уважительное и доброжелательное отношение к другому человеку, представителю другой национальности, его мнению, мировоззрению, культуре, языку, вере, гражданской позиции;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-готовность и способность обучающихся к саморазвитию и самообразованию на основе мотивации к обучению и познанию.</w:t>
            </w:r>
          </w:p>
        </w:tc>
      </w:tr>
      <w:tr w:rsidR="0085210B" w:rsidRPr="00AB1C10" w:rsidTr="00F30FB0">
        <w:trPr>
          <w:trHeight w:val="87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Мой день.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210B" w:rsidRPr="00AB1C10" w:rsidTr="00F30FB0">
        <w:trPr>
          <w:trHeight w:val="76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В столовой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210B" w:rsidRPr="00AB1C10" w:rsidTr="00F30FB0">
        <w:trPr>
          <w:trHeight w:val="141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Выдающиеся представители татарского народа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210B" w:rsidRPr="00AB1C10" w:rsidTr="00F30FB0">
        <w:trPr>
          <w:trHeight w:val="43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Помощь родителям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210B" w:rsidRPr="00AB1C10" w:rsidTr="00F30FB0">
        <w:trPr>
          <w:trHeight w:val="43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Природа родного края.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210B" w:rsidRPr="00AB1C10" w:rsidTr="00F30FB0">
        <w:trPr>
          <w:trHeight w:val="28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Моя Республика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210B" w:rsidRPr="00AB1C10" w:rsidTr="00F30FB0">
        <w:trPr>
          <w:trHeight w:val="72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Праздники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210B" w:rsidRPr="00AB1C10" w:rsidTr="00F30FB0">
        <w:trPr>
          <w:trHeight w:val="808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Поездки и путешествия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85210B" w:rsidRPr="00AB1C10" w:rsidRDefault="0085210B" w:rsidP="00AB1C10">
      <w:pPr>
        <w:tabs>
          <w:tab w:val="center" w:pos="7725"/>
          <w:tab w:val="left" w:pos="12792"/>
        </w:tabs>
        <w:rPr>
          <w:rFonts w:ascii="Times New Roman" w:hAnsi="Times New Roman"/>
          <w:b/>
          <w:sz w:val="24"/>
          <w:szCs w:val="24"/>
          <w:lang w:val="tt-RU"/>
        </w:rPr>
      </w:pPr>
    </w:p>
    <w:p w:rsidR="0085210B" w:rsidRPr="00AB1C10" w:rsidRDefault="0085210B" w:rsidP="00F30FB0">
      <w:pPr>
        <w:tabs>
          <w:tab w:val="center" w:pos="7725"/>
          <w:tab w:val="left" w:pos="12792"/>
        </w:tabs>
        <w:rPr>
          <w:rFonts w:ascii="Times New Roman" w:hAnsi="Times New Roman"/>
          <w:b/>
          <w:sz w:val="24"/>
          <w:szCs w:val="24"/>
          <w:lang w:val="tt-RU"/>
        </w:rPr>
      </w:pPr>
    </w:p>
    <w:p w:rsidR="0085210B" w:rsidRPr="00AB1C10" w:rsidRDefault="0085210B" w:rsidP="00F30FB0">
      <w:pPr>
        <w:tabs>
          <w:tab w:val="center" w:pos="7725"/>
          <w:tab w:val="left" w:pos="12792"/>
        </w:tabs>
        <w:rPr>
          <w:rFonts w:ascii="Times New Roman" w:hAnsi="Times New Roman"/>
          <w:b/>
          <w:sz w:val="24"/>
          <w:szCs w:val="24"/>
          <w:lang w:val="tt-RU"/>
        </w:rPr>
      </w:pPr>
      <w:r w:rsidRPr="00AB1C10">
        <w:rPr>
          <w:rFonts w:ascii="Times New Roman" w:hAnsi="Times New Roman"/>
          <w:b/>
          <w:sz w:val="24"/>
          <w:szCs w:val="24"/>
          <w:lang w:val="tt-RU"/>
        </w:rPr>
        <w:t>Планируемые результаты изучения учебного предмета “Родной язык” 4класс</w:t>
      </w:r>
    </w:p>
    <w:tbl>
      <w:tblPr>
        <w:tblW w:w="0" w:type="dxa"/>
        <w:tblInd w:w="-1213" w:type="dxa"/>
        <w:tblLayout w:type="fixed"/>
        <w:tblLook w:val="00A0"/>
      </w:tblPr>
      <w:tblGrid>
        <w:gridCol w:w="1419"/>
        <w:gridCol w:w="2126"/>
        <w:gridCol w:w="2410"/>
        <w:gridCol w:w="2409"/>
        <w:gridCol w:w="2552"/>
      </w:tblGrid>
      <w:tr w:rsidR="0085210B" w:rsidRPr="00AB1C10" w:rsidTr="00F30FB0">
        <w:trPr>
          <w:trHeight w:val="33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Раздел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Предметные результаты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1C10">
              <w:rPr>
                <w:rFonts w:ascii="Times New Roman" w:hAnsi="Times New Roman"/>
                <w:b/>
                <w:sz w:val="24"/>
                <w:szCs w:val="24"/>
              </w:rPr>
              <w:t>Метапредмет</w:t>
            </w:r>
            <w:r w:rsidRPr="00AB1C1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ные результаты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Личностные результаты</w:t>
            </w:r>
          </w:p>
        </w:tc>
      </w:tr>
      <w:tr w:rsidR="0085210B" w:rsidRPr="00AB1C10" w:rsidTr="00F30FB0">
        <w:trPr>
          <w:trHeight w:val="499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1C10">
              <w:rPr>
                <w:rFonts w:ascii="Times New Roman" w:hAnsi="Times New Roman"/>
                <w:b/>
                <w:sz w:val="24"/>
                <w:szCs w:val="24"/>
              </w:rPr>
              <w:t>ученик  научатся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Ученик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AB1C10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получ</w:t>
            </w:r>
            <w:r w:rsidRPr="00AB1C1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AB1C10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возможность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AB1C10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научиться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10B" w:rsidRPr="00AB1C10" w:rsidTr="00F30FB0">
        <w:trPr>
          <w:trHeight w:val="138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Моя школа и мой класс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получение первоначальных представлений об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основных функциях языка, о роли татарского языка как основного средства человеческого общения; о системе и структуре татарского языка, формирование позитивного эмоционально-ценностного отношения к татарскому языку, стремление к его грамотному использованию;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-освоение начальных представлений о нормах татарского литературного языка (орфоэпических, лексических, грамматических) и правилах речевого этикета, о средствах и условиях общения;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-правильный выбор языковых средств для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успешного решения коммуникативной задачи при составлении несложных устных монологических высказываний и письменных текстов, при составлении монологических высказываний, небольших текстов повествовательного характера с элементами рассуждения и описания;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 ознакомление с культурно-историческим наследием татарского народа, России и общечеловеческими ценностями;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 овладение техникой чтения, приемами понимания прочитанного и прослушанного, интерпретации и преобразования текстов, ведения диалога в различных коммуникативных ситуациях, соблюдая правила речевого этикета, выступления перед знакомой аудиторией с небольшими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сообщениями.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 говорении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–вести разговор с собеседником, задавая простые вопросы и отвечать на вопросы собеседника: расспрашивать о чём-либо; попросить о чём-либо и отреагировать на просьбу собеседника; начать,  продолжить  и завершить разговор;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–воспризводить наизусть тексты рифмовок, стихотворений, песен;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–пересказывать услышанный/ прочитанный текст;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–составлять собственный текст по аналогии;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–осознанно строить речевое высказывание в соответствии с коммуникативными задачами;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–выражать суждение относительно поступков героев;</w:t>
            </w:r>
          </w:p>
          <w:p w:rsidR="0085210B" w:rsidRPr="00AB1C10" w:rsidRDefault="0085210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 аудировании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–понимать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      </w:r>
          </w:p>
          <w:p w:rsidR="0085210B" w:rsidRPr="00AB1C10" w:rsidRDefault="0085210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 чтении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 соотносить графический образ слова с его звуковым образом;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–соблюдать орфоэпические и интонационные нормы чтения; интонационное выделение знаков препинания;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–извлекать конкретную информацию из прочитанного;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–формулировать простые выводы на основе информации, которая содержится в тексте;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–прогнозировать содержание книги по ее названию и оформлению, содержанию сообщения;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–самостоятельно определить тему, главную мысль; деление текста (сообщения) на смысловые части, их оглавление;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–догадываться о значении незнакомых слов по сходству с русским языком, по контексту.</w:t>
            </w:r>
          </w:p>
          <w:p w:rsidR="0085210B" w:rsidRPr="00AB1C10" w:rsidRDefault="0085210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 письме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-воспроизводить графически и каллиграфически корректно все буквы татарского алфавита (полупечатное написание букв, буквосочетаний, слов);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-соотносить графический образ слова с его звуко¬вым образом;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-отличать буквы от транскрипционных значков; сравнивать и анализировать буквосочетания и их транскрипцию;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-выполнять лексико-грамматические упражнения;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-отвечать письменно на вопросы;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-писать краткое поздравление (с днем рождения, с праздником) с опорой на образец;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-писать по образцу короткое письмо другу, сообщать краткие сведения о себе, запрашивать аналогичную информацию о нем.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210B" w:rsidRPr="00AB1C10" w:rsidRDefault="0085210B">
            <w:pPr>
              <w:widowControl w:val="0"/>
              <w:tabs>
                <w:tab w:val="left" w:pos="426"/>
                <w:tab w:val="left" w:pos="1418"/>
              </w:tabs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AB1C10">
              <w:rPr>
                <w:rFonts w:ascii="Times New Roman" w:hAnsi="Times New Roman"/>
                <w:sz w:val="24"/>
                <w:szCs w:val="24"/>
              </w:rPr>
              <w:t>формирование основ умения учиться и способности к организации своей деятельности -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      </w:r>
          </w:p>
          <w:p w:rsidR="0085210B" w:rsidRPr="00AB1C10" w:rsidRDefault="0085210B">
            <w:pPr>
              <w:widowControl w:val="0"/>
              <w:tabs>
                <w:tab w:val="left" w:pos="426"/>
                <w:tab w:val="left" w:pos="1418"/>
              </w:tabs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-способность</w:t>
            </w:r>
            <w:r w:rsidRPr="00AB1C10">
              <w:rPr>
                <w:rFonts w:ascii="Times New Roman" w:hAnsi="Times New Roman"/>
                <w:sz w:val="24"/>
                <w:szCs w:val="24"/>
              </w:rPr>
              <w:t xml:space="preserve"> к самообразованию и самовоспитанию.</w:t>
            </w:r>
          </w:p>
          <w:p w:rsidR="0085210B" w:rsidRPr="00AB1C10" w:rsidRDefault="0085210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C10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 универсальные учебные действия: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-планировать свои действия в соответствии с поставленной задачей и условиями ее реализации;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-в сотрудничестве с учителем ставить новые учебные задачи;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-преобразовывать практическую задачу в познавательную;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-проявлять познавательную инициативу в учебном сотрудничестве;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-самостоятельно учитывать выделенные учителем ориентиры действия в новом учебном материале;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-самостоятельно оценивать правильность выполнения действия и вносить необходимые коррективы в исполнение, как по ходу его реализации, так и в конце действия.</w:t>
            </w:r>
          </w:p>
          <w:p w:rsidR="0085210B" w:rsidRPr="00AB1C10" w:rsidRDefault="0085210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C10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 универсальные учебные действия: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-осуществлять расширенный поиск информации с использованием ресурсов библиотек и сети Интернет;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-осуществлять запись (фиксацию) выборочной информации об окружающем мире и о себе самом, в том числе с помощью инструментов информационно-компьютерных технологий (ИКТ);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-строить сообщения в устной и письменной форме на татарском языке;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-основам смыслового восприятия художественных и познавательных текстов, выделять существенную информацию из сообщений разных видов, строить рассуждения, обобщать, устанавливать аналогии.</w:t>
            </w:r>
          </w:p>
          <w:p w:rsidR="0085210B" w:rsidRPr="00AB1C10" w:rsidRDefault="0085210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C10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 универсальные учебные действия: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AB1C10">
              <w:rPr>
                <w:rFonts w:ascii="Times New Roman" w:hAnsi="Times New Roman"/>
                <w:sz w:val="24"/>
                <w:szCs w:val="24"/>
              </w:rPr>
              <w:t>адекватно использовать коммуникативные, прежде всего, речевые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используя, в том числе, средства и инструменты ИКТ и дистанционного общения;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-учитывать и координировать в сотрудничестве позиции других людей, отличные отего собственной;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-формулировать собственное мнение и позицию;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–духовно-нравственное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–ценностное отношение к своей малой Родине, к традициям, государственной символике;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–сформированность чувства прекрасного и эстетических чувств на основе знакомства с татарской культурой.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-понимание основ гражданской идентичности, осознания «Я» как члена семьи, представителя народа, гражданина России, сопричастности и гордости за свою Родину;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-осознанное, уважительное и доброжелательное отношение к истории, культуре, традициям, языкам, ценностям народов России и народов мира;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 понимание татарского языка как одной из основных национально</w:t>
            </w:r>
            <w:r w:rsidRPr="00AB1C10">
              <w:rPr>
                <w:rFonts w:ascii="Times New Roman" w:hAnsi="Times New Roman"/>
                <w:sz w:val="24"/>
                <w:szCs w:val="24"/>
              </w:rPr>
              <w:softHyphen/>
              <w:t>культурных ценностей татарского народа; уважительное отношение к татарскому языку; стремление к речевому самосовершенствованию;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-формиро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вание чувства уважения к татарскому языку как языку межличностного и межкультурного общения;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-знание основных норм поведения, понимание важности и необходимости их соблюдения;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-осознанное, уважительное и доброжелательное отношение к другому человеку, представителю другой национальности, его мнению, мировоззрению, культуре, языку, вере, гражданской позиции;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-готовность и способность обучающихся к саморазвитию и самообразованию на основе мотивации к обучению и познанию.</w:t>
            </w:r>
          </w:p>
        </w:tc>
      </w:tr>
      <w:tr w:rsidR="0085210B" w:rsidRPr="00AB1C10" w:rsidTr="00F30FB0">
        <w:trPr>
          <w:trHeight w:val="87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Выдающиеся представители татарского народа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210B" w:rsidRPr="00AB1C10" w:rsidTr="00F30FB0">
        <w:trPr>
          <w:trHeight w:val="95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Природа родного края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210B" w:rsidRPr="00AB1C10" w:rsidTr="00F30FB0">
        <w:trPr>
          <w:trHeight w:val="40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Спорт и спортивные игры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210B" w:rsidRPr="00AB1C10" w:rsidTr="00F30FB0">
        <w:trPr>
          <w:trHeight w:val="69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Я и мои друзья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210B" w:rsidRPr="00AB1C10" w:rsidTr="00F30FB0">
        <w:trPr>
          <w:trHeight w:val="43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Праздники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210B" w:rsidRPr="00AB1C10" w:rsidTr="00F30FB0">
        <w:trPr>
          <w:trHeight w:val="43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Моя Республика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Поездки и путешествия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210B" w:rsidRPr="00AB1C10" w:rsidRDefault="0085210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85210B" w:rsidRPr="00AB1C10" w:rsidRDefault="0085210B" w:rsidP="00F30FB0">
      <w:pPr>
        <w:rPr>
          <w:rFonts w:ascii="Times New Roman" w:hAnsi="Times New Roman"/>
          <w:sz w:val="24"/>
          <w:szCs w:val="24"/>
          <w:lang w:eastAsia="ru-RU"/>
        </w:rPr>
      </w:pPr>
    </w:p>
    <w:p w:rsidR="0085210B" w:rsidRPr="00AB1C10" w:rsidRDefault="0085210B" w:rsidP="00F30FB0">
      <w:pPr>
        <w:pStyle w:val="BodyText"/>
        <w:spacing w:before="63" w:line="316" w:lineRule="exact"/>
        <w:rPr>
          <w:spacing w:val="-4"/>
        </w:rPr>
      </w:pPr>
    </w:p>
    <w:p w:rsidR="0085210B" w:rsidRPr="00AB1C10" w:rsidRDefault="0085210B" w:rsidP="00F30FB0">
      <w:pPr>
        <w:pStyle w:val="BodyText"/>
        <w:spacing w:before="63" w:line="316" w:lineRule="exact"/>
        <w:rPr>
          <w:spacing w:val="-4"/>
        </w:rPr>
      </w:pPr>
    </w:p>
    <w:p w:rsidR="0085210B" w:rsidRDefault="0085210B" w:rsidP="00F30FB0">
      <w:pPr>
        <w:pStyle w:val="BodyText"/>
        <w:spacing w:before="63" w:line="316" w:lineRule="exact"/>
        <w:rPr>
          <w:spacing w:val="-4"/>
        </w:rPr>
      </w:pPr>
    </w:p>
    <w:p w:rsidR="0085210B" w:rsidRPr="00AB1C10" w:rsidRDefault="0085210B" w:rsidP="00F30FB0">
      <w:pPr>
        <w:pStyle w:val="BodyText"/>
        <w:spacing w:before="63" w:line="316" w:lineRule="exact"/>
        <w:rPr>
          <w:spacing w:val="-4"/>
        </w:rPr>
      </w:pPr>
    </w:p>
    <w:p w:rsidR="0085210B" w:rsidRPr="00AB1C10" w:rsidRDefault="0085210B" w:rsidP="00AB1C10">
      <w:pPr>
        <w:pStyle w:val="BodyText"/>
        <w:spacing w:before="63" w:line="316" w:lineRule="exact"/>
        <w:jc w:val="center"/>
        <w:rPr>
          <w:spacing w:val="-5"/>
          <w:lang w:val="tt-RU"/>
        </w:rPr>
      </w:pPr>
      <w:r w:rsidRPr="00AB1C10">
        <w:rPr>
          <w:spacing w:val="-4"/>
        </w:rPr>
        <w:t xml:space="preserve">ТЕМАТИЧЕСКОЕ  </w:t>
      </w:r>
      <w:r w:rsidRPr="00AB1C10">
        <w:rPr>
          <w:spacing w:val="-7"/>
        </w:rPr>
        <w:t xml:space="preserve">ПЛАНИРОВАНИЕ </w:t>
      </w:r>
      <w:r w:rsidRPr="00AB1C10">
        <w:rPr>
          <w:spacing w:val="-3"/>
        </w:rPr>
        <w:t xml:space="preserve">ОСНОВНОГО СОДЕРЖАНИЯ </w:t>
      </w:r>
      <w:r w:rsidRPr="00AB1C10">
        <w:rPr>
          <w:spacing w:val="-5"/>
        </w:rPr>
        <w:t xml:space="preserve">УЧЕБНОГО </w:t>
      </w:r>
      <w:r w:rsidRPr="00AB1C10">
        <w:rPr>
          <w:spacing w:val="14"/>
        </w:rPr>
        <w:t xml:space="preserve"> </w:t>
      </w:r>
      <w:r w:rsidRPr="00AB1C10">
        <w:rPr>
          <w:spacing w:val="-5"/>
        </w:rPr>
        <w:t>ПРЕДМЕТА</w:t>
      </w:r>
    </w:p>
    <w:p w:rsidR="0085210B" w:rsidRPr="00AB1C10" w:rsidRDefault="0085210B" w:rsidP="00F30FB0">
      <w:pPr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W w:w="0" w:type="dxa"/>
        <w:tblInd w:w="-1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60"/>
        <w:gridCol w:w="3998"/>
        <w:gridCol w:w="992"/>
        <w:gridCol w:w="4252"/>
      </w:tblGrid>
      <w:tr w:rsidR="0085210B" w:rsidRPr="00AB1C10" w:rsidTr="00F30FB0">
        <w:tc>
          <w:tcPr>
            <w:tcW w:w="1560" w:type="dxa"/>
            <w:vAlign w:val="center"/>
          </w:tcPr>
          <w:p w:rsidR="0085210B" w:rsidRPr="00AB1C10" w:rsidRDefault="0085210B">
            <w:pPr>
              <w:pStyle w:val="3"/>
              <w:spacing w:before="0" w:line="252" w:lineRule="auto"/>
              <w:contextualSpacing/>
              <w:rPr>
                <w:b w:val="0"/>
                <w:sz w:val="24"/>
                <w:szCs w:val="24"/>
                <w:lang w:eastAsia="en-US"/>
              </w:rPr>
            </w:pPr>
            <w:r w:rsidRPr="00AB1C10">
              <w:rPr>
                <w:b w:val="0"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3998" w:type="dxa"/>
            <w:vAlign w:val="center"/>
          </w:tcPr>
          <w:p w:rsidR="0085210B" w:rsidRPr="00AB1C10" w:rsidRDefault="0085210B">
            <w:pPr>
              <w:pStyle w:val="3"/>
              <w:spacing w:before="0" w:line="252" w:lineRule="auto"/>
              <w:contextualSpacing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AB1C10">
              <w:rPr>
                <w:b w:val="0"/>
                <w:sz w:val="24"/>
                <w:szCs w:val="24"/>
                <w:lang w:eastAsia="en-US"/>
              </w:rPr>
              <w:t xml:space="preserve"> Содержание</w:t>
            </w:r>
          </w:p>
        </w:tc>
        <w:tc>
          <w:tcPr>
            <w:tcW w:w="992" w:type="dxa"/>
            <w:vAlign w:val="center"/>
          </w:tcPr>
          <w:p w:rsidR="0085210B" w:rsidRPr="00AB1C10" w:rsidRDefault="0085210B">
            <w:pPr>
              <w:pStyle w:val="3"/>
              <w:spacing w:before="0" w:line="252" w:lineRule="auto"/>
              <w:contextualSpacing/>
              <w:rPr>
                <w:b w:val="0"/>
                <w:sz w:val="24"/>
                <w:szCs w:val="24"/>
                <w:lang w:eastAsia="en-US"/>
              </w:rPr>
            </w:pPr>
            <w:r w:rsidRPr="00AB1C10">
              <w:rPr>
                <w:b w:val="0"/>
                <w:sz w:val="24"/>
                <w:szCs w:val="24"/>
                <w:lang w:eastAsia="en-US"/>
              </w:rPr>
              <w:t>Коли</w:t>
            </w:r>
          </w:p>
          <w:p w:rsidR="0085210B" w:rsidRPr="00AB1C10" w:rsidRDefault="0085210B">
            <w:pPr>
              <w:pStyle w:val="3"/>
              <w:spacing w:before="0" w:line="252" w:lineRule="auto"/>
              <w:contextualSpacing/>
              <w:rPr>
                <w:b w:val="0"/>
                <w:sz w:val="24"/>
                <w:szCs w:val="24"/>
                <w:lang w:eastAsia="en-US"/>
              </w:rPr>
            </w:pPr>
            <w:r w:rsidRPr="00AB1C10">
              <w:rPr>
                <w:b w:val="0"/>
                <w:sz w:val="24"/>
                <w:szCs w:val="24"/>
                <w:lang w:eastAsia="en-US"/>
              </w:rPr>
              <w:t>чество часов</w:t>
            </w:r>
          </w:p>
        </w:tc>
        <w:tc>
          <w:tcPr>
            <w:tcW w:w="4252" w:type="dxa"/>
          </w:tcPr>
          <w:p w:rsidR="0085210B" w:rsidRPr="00AB1C10" w:rsidRDefault="0085210B">
            <w:pPr>
              <w:pStyle w:val="3"/>
              <w:spacing w:before="0" w:line="252" w:lineRule="auto"/>
              <w:contextualSpacing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AB1C10">
              <w:rPr>
                <w:b w:val="0"/>
                <w:sz w:val="24"/>
                <w:szCs w:val="24"/>
                <w:lang w:eastAsia="en-US"/>
              </w:rPr>
              <w:t xml:space="preserve"> Виды  деятельности </w:t>
            </w:r>
          </w:p>
        </w:tc>
      </w:tr>
      <w:tr w:rsidR="0085210B" w:rsidRPr="00AB1C10" w:rsidTr="00F30FB0">
        <w:tc>
          <w:tcPr>
            <w:tcW w:w="1560" w:type="dxa"/>
            <w:vAlign w:val="center"/>
          </w:tcPr>
          <w:p w:rsidR="0085210B" w:rsidRPr="00AB1C10" w:rsidRDefault="0085210B">
            <w:pPr>
              <w:pStyle w:val="3"/>
              <w:spacing w:before="0" w:line="252" w:lineRule="auto"/>
              <w:contextualSpacing/>
              <w:rPr>
                <w:b w:val="0"/>
                <w:sz w:val="24"/>
                <w:szCs w:val="24"/>
                <w:lang w:eastAsia="en-US"/>
              </w:rPr>
            </w:pPr>
            <w:r w:rsidRPr="00AB1C10">
              <w:rPr>
                <w:b w:val="0"/>
                <w:sz w:val="24"/>
                <w:szCs w:val="24"/>
                <w:lang w:eastAsia="en-US"/>
              </w:rPr>
              <w:t>1 класс</w:t>
            </w:r>
          </w:p>
        </w:tc>
        <w:tc>
          <w:tcPr>
            <w:tcW w:w="3998" w:type="dxa"/>
            <w:vAlign w:val="center"/>
          </w:tcPr>
          <w:p w:rsidR="0085210B" w:rsidRPr="00AB1C10" w:rsidRDefault="0085210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210B" w:rsidRPr="00AB1C10" w:rsidRDefault="0085210B">
            <w:pPr>
              <w:pStyle w:val="3"/>
              <w:spacing w:before="0" w:line="252" w:lineRule="auto"/>
              <w:contextualSpacing/>
              <w:rPr>
                <w:b w:val="0"/>
                <w:sz w:val="24"/>
                <w:szCs w:val="24"/>
                <w:lang w:eastAsia="en-US"/>
              </w:rPr>
            </w:pPr>
            <w:r w:rsidRPr="00AB1C10">
              <w:rPr>
                <w:b w:val="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4252" w:type="dxa"/>
          </w:tcPr>
          <w:p w:rsidR="0085210B" w:rsidRPr="00AB1C10" w:rsidRDefault="0085210B">
            <w:pPr>
              <w:pStyle w:val="3"/>
              <w:spacing w:before="0" w:line="252" w:lineRule="auto"/>
              <w:contextualSpacing/>
              <w:jc w:val="left"/>
              <w:rPr>
                <w:b w:val="0"/>
                <w:sz w:val="24"/>
                <w:szCs w:val="24"/>
                <w:lang w:eastAsia="en-US"/>
              </w:rPr>
            </w:pPr>
          </w:p>
        </w:tc>
      </w:tr>
      <w:tr w:rsidR="0085210B" w:rsidRPr="00AB1C10" w:rsidTr="00F30FB0">
        <w:trPr>
          <w:trHeight w:val="2490"/>
        </w:trPr>
        <w:tc>
          <w:tcPr>
            <w:tcW w:w="1560" w:type="dxa"/>
            <w:tcBorders>
              <w:bottom w:val="single" w:sz="4" w:space="0" w:color="auto"/>
            </w:tcBorders>
          </w:tcPr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Давайте познакомим-ся!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8" w:type="dxa"/>
            <w:tcBorders>
              <w:bottom w:val="single" w:sz="4" w:space="0" w:color="auto"/>
            </w:tcBorders>
          </w:tcPr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Давайте познакомимся! Знакомство с одноклассниками, учителем, персонажами детских произведений: имя, возраст.</w:t>
            </w:r>
          </w:p>
          <w:p w:rsidR="0085210B" w:rsidRPr="00AB1C10" w:rsidRDefault="0085210B">
            <w:pPr>
              <w:rPr>
                <w:rFonts w:ascii="Times New Roman" w:hAnsi="Times New Roman"/>
                <w:iCs/>
                <w:w w:val="115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iCs/>
                <w:spacing w:val="1"/>
                <w:w w:val="115"/>
                <w:sz w:val="24"/>
                <w:szCs w:val="24"/>
                <w:lang w:val="tt-RU"/>
              </w:rPr>
              <w:t>Как тебя зовут</w:t>
            </w:r>
            <w:r w:rsidRPr="00AB1C10">
              <w:rPr>
                <w:rFonts w:ascii="Times New Roman" w:hAnsi="Times New Roman"/>
                <w:iCs/>
                <w:w w:val="115"/>
                <w:sz w:val="24"/>
                <w:szCs w:val="24"/>
              </w:rPr>
              <w:t xml:space="preserve">? </w:t>
            </w:r>
            <w:r w:rsidRPr="00AB1C10">
              <w:rPr>
                <w:rFonts w:ascii="Times New Roman" w:hAnsi="Times New Roman"/>
                <w:sz w:val="24"/>
                <w:szCs w:val="24"/>
              </w:rPr>
              <w:t>Приветствие, прощание (с использованием типичных фраз и татарского речевого этикета).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iCs/>
                <w:w w:val="115"/>
                <w:sz w:val="24"/>
                <w:szCs w:val="24"/>
                <w:lang w:val="tt-RU"/>
              </w:rPr>
              <w:t>Вопросы</w:t>
            </w:r>
            <w:r w:rsidRPr="00AB1C10">
              <w:rPr>
                <w:rFonts w:ascii="Times New Roman" w:hAnsi="Times New Roman"/>
                <w:i/>
                <w:iCs/>
                <w:w w:val="115"/>
                <w:sz w:val="24"/>
                <w:szCs w:val="24"/>
                <w:lang w:val="tt-RU"/>
              </w:rPr>
              <w:t xml:space="preserve"> бу кем?/это кто?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iCs/>
                <w:w w:val="115"/>
                <w:sz w:val="24"/>
                <w:szCs w:val="24"/>
                <w:lang w:val="tt-RU"/>
              </w:rPr>
              <w:t>Вопросы</w:t>
            </w:r>
            <w:r w:rsidRPr="00AB1C10">
              <w:rPr>
                <w:rFonts w:ascii="Times New Roman" w:hAnsi="Times New Roman"/>
                <w:i/>
                <w:iCs/>
                <w:w w:val="115"/>
                <w:sz w:val="24"/>
                <w:szCs w:val="24"/>
                <w:lang w:val="tt-RU"/>
              </w:rPr>
              <w:t xml:space="preserve"> бу нәрсә?/ это что?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Положительные и отрицательные формы ответа.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Где ты живёшь?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Я живу в Татарстане.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iCs/>
                <w:w w:val="115"/>
                <w:sz w:val="24"/>
                <w:szCs w:val="24"/>
                <w:lang w:val="tt-RU"/>
              </w:rPr>
              <w:t>Сколько тебе лет</w:t>
            </w:r>
            <w:r w:rsidRPr="00AB1C10">
              <w:rPr>
                <w:rFonts w:ascii="Times New Roman" w:hAnsi="Times New Roman"/>
                <w:iCs/>
                <w:color w:val="FF0000"/>
                <w:w w:val="115"/>
                <w:sz w:val="24"/>
                <w:szCs w:val="24"/>
                <w:lang w:val="tt-RU"/>
              </w:rPr>
              <w:t>?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5210B" w:rsidRPr="00AB1C10" w:rsidRDefault="0085210B">
            <w:pPr>
              <w:spacing w:line="252" w:lineRule="auto"/>
              <w:ind w:firstLine="112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 xml:space="preserve">Работа со словарём. Говорить о себе, отвечать на вопросы собеседника. 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 xml:space="preserve">Умение вести диалог-знакомство, приветствовать, прощаться. Умение правильно задавать вопрос  </w:t>
            </w:r>
            <w:r w:rsidRPr="00AB1C10">
              <w:rPr>
                <w:i/>
                <w:iCs/>
                <w:spacing w:val="1"/>
                <w:w w:val="115"/>
                <w:lang w:eastAsia="en-US"/>
              </w:rPr>
              <w:t>С</w:t>
            </w:r>
            <w:r w:rsidRPr="00AB1C10">
              <w:rPr>
                <w:i/>
                <w:iCs/>
                <w:w w:val="115"/>
                <w:lang w:eastAsia="en-US"/>
              </w:rPr>
              <w:t>ин</w:t>
            </w:r>
            <w:r w:rsidRPr="00AB1C10">
              <w:rPr>
                <w:i/>
                <w:iCs/>
                <w:spacing w:val="1"/>
                <w:w w:val="115"/>
                <w:lang w:eastAsia="en-US"/>
              </w:rPr>
              <w:t>е</w:t>
            </w:r>
            <w:r w:rsidRPr="00AB1C10">
              <w:rPr>
                <w:i/>
                <w:iCs/>
                <w:w w:val="115"/>
                <w:lang w:eastAsia="en-US"/>
              </w:rPr>
              <w:t>ңи</w:t>
            </w:r>
            <w:r w:rsidRPr="00AB1C10">
              <w:rPr>
                <w:i/>
                <w:iCs/>
                <w:spacing w:val="1"/>
                <w:w w:val="115"/>
                <w:lang w:eastAsia="en-US"/>
              </w:rPr>
              <w:t>се</w:t>
            </w:r>
            <w:r w:rsidRPr="00AB1C10">
              <w:rPr>
                <w:i/>
                <w:iCs/>
                <w:w w:val="115"/>
                <w:lang w:eastAsia="en-US"/>
              </w:rPr>
              <w:t>м</w:t>
            </w:r>
            <w:r w:rsidRPr="00AB1C10">
              <w:rPr>
                <w:i/>
                <w:iCs/>
                <w:spacing w:val="1"/>
                <w:w w:val="115"/>
                <w:lang w:eastAsia="en-US"/>
              </w:rPr>
              <w:t>е</w:t>
            </w:r>
            <w:r w:rsidRPr="00AB1C10">
              <w:rPr>
                <w:i/>
                <w:iCs/>
                <w:w w:val="115"/>
                <w:lang w:eastAsia="en-US"/>
              </w:rPr>
              <w:t>ңнич</w:t>
            </w:r>
            <w:r w:rsidRPr="00AB1C10">
              <w:rPr>
                <w:i/>
                <w:iCs/>
                <w:spacing w:val="1"/>
                <w:w w:val="115"/>
                <w:lang w:eastAsia="en-US"/>
              </w:rPr>
              <w:t>е</w:t>
            </w:r>
            <w:r w:rsidRPr="00AB1C10">
              <w:rPr>
                <w:i/>
                <w:iCs/>
                <w:w w:val="115"/>
                <w:lang w:eastAsia="en-US"/>
              </w:rPr>
              <w:t>к?/ Как тебя зовут?</w:t>
            </w:r>
            <w:r w:rsidRPr="00AB1C10">
              <w:rPr>
                <w:lang w:eastAsia="en-US"/>
              </w:rPr>
              <w:t>и давать правильный ответ на него.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color w:val="FF0000"/>
                <w:lang w:val="tt-RU" w:eastAsia="en-US"/>
              </w:rPr>
            </w:pPr>
            <w:r w:rsidRPr="00AB1C10">
              <w:rPr>
                <w:lang w:eastAsia="en-US"/>
              </w:rPr>
              <w:t>Умение правильно употреблять</w:t>
            </w:r>
            <w:r w:rsidRPr="00AB1C10">
              <w:rPr>
                <w:lang w:val="tt-RU" w:eastAsia="en-US"/>
              </w:rPr>
              <w:t xml:space="preserve">указательное </w:t>
            </w:r>
            <w:r w:rsidRPr="00AB1C10">
              <w:rPr>
                <w:lang w:eastAsia="en-US"/>
              </w:rPr>
              <w:t xml:space="preserve"> местоимение</w:t>
            </w:r>
            <w:r w:rsidRPr="00AB1C10">
              <w:rPr>
                <w:i/>
                <w:lang w:eastAsia="en-US"/>
              </w:rPr>
              <w:t>бу /это.</w:t>
            </w:r>
            <w:r w:rsidRPr="00AB1C10">
              <w:rPr>
                <w:lang w:eastAsia="en-US"/>
              </w:rPr>
              <w:t xml:space="preserve"> Умение правильно задавать вопросы </w:t>
            </w:r>
            <w:r w:rsidRPr="00AB1C10">
              <w:rPr>
                <w:i/>
                <w:lang w:eastAsia="en-US"/>
              </w:rPr>
              <w:t xml:space="preserve">букем?/ это кто? </w:t>
            </w:r>
            <w:r w:rsidRPr="00AB1C10">
              <w:rPr>
                <w:i/>
                <w:lang w:val="tt-RU" w:eastAsia="en-US"/>
              </w:rPr>
              <w:t>и</w:t>
            </w:r>
            <w:r w:rsidRPr="00AB1C10">
              <w:rPr>
                <w:i/>
                <w:lang w:eastAsia="en-US"/>
              </w:rPr>
              <w:t>бу</w:t>
            </w:r>
            <w:r w:rsidRPr="00AB1C10">
              <w:rPr>
                <w:i/>
                <w:lang w:val="tt-RU" w:eastAsia="en-US"/>
              </w:rPr>
              <w:t>нәрсә?/ это что?</w:t>
            </w:r>
            <w:r w:rsidRPr="00AB1C10">
              <w:rPr>
                <w:lang w:val="tt-RU" w:eastAsia="en-US"/>
              </w:rPr>
              <w:t xml:space="preserve"> и давать правильные ответы на эти вопросы.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У</w:t>
            </w:r>
            <w:r w:rsidRPr="00AB1C10">
              <w:rPr>
                <w:lang w:eastAsia="en-US"/>
              </w:rPr>
              <w:t>мение задавать вопросы с</w:t>
            </w:r>
            <w:r w:rsidRPr="00AB1C10">
              <w:rPr>
                <w:lang w:val="tt-RU" w:eastAsia="en-US"/>
              </w:rPr>
              <w:t xml:space="preserve"> пом</w:t>
            </w:r>
            <w:r w:rsidRPr="00AB1C10">
              <w:rPr>
                <w:lang w:eastAsia="en-US"/>
              </w:rPr>
              <w:t xml:space="preserve">ощью частиц </w:t>
            </w:r>
            <w:r w:rsidRPr="00AB1C10">
              <w:rPr>
                <w:i/>
                <w:lang w:eastAsia="en-US"/>
              </w:rPr>
              <w:t>-мы/-ме</w:t>
            </w:r>
            <w:r w:rsidRPr="00AB1C10">
              <w:rPr>
                <w:i/>
                <w:lang w:val="tt-RU" w:eastAsia="en-US"/>
              </w:rPr>
              <w:t>.</w:t>
            </w:r>
            <w:r w:rsidRPr="00AB1C10">
              <w:rPr>
                <w:lang w:val="tt-RU" w:eastAsia="en-US"/>
              </w:rPr>
              <w:t xml:space="preserve"> Умение правильно отвечать на вопросы, исползуя  слова </w:t>
            </w:r>
            <w:r w:rsidRPr="00AB1C10">
              <w:rPr>
                <w:i/>
                <w:lang w:val="tt-RU" w:eastAsia="en-US"/>
              </w:rPr>
              <w:t xml:space="preserve">әйе/ да, юк/ нет, түгел/не. 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 xml:space="preserve">Работа с иллюстрацией. Умение задавать вопрос </w:t>
            </w:r>
            <w:r w:rsidRPr="00AB1C10">
              <w:rPr>
                <w:i/>
                <w:lang w:eastAsia="en-US"/>
              </w:rPr>
              <w:t>Синкайдаяшисең?</w:t>
            </w:r>
            <w:r w:rsidRPr="00AB1C10">
              <w:rPr>
                <w:lang w:val="tt-RU" w:eastAsia="en-US"/>
              </w:rPr>
              <w:t xml:space="preserve">/ </w:t>
            </w:r>
            <w:r w:rsidRPr="00AB1C10">
              <w:rPr>
                <w:i/>
                <w:lang w:val="tt-RU" w:eastAsia="en-US"/>
              </w:rPr>
              <w:t>Где ты живёшь?</w:t>
            </w:r>
            <w:r w:rsidRPr="00AB1C10">
              <w:rPr>
                <w:lang w:val="tt-RU" w:eastAsia="en-US"/>
              </w:rPr>
              <w:t xml:space="preserve"> и давать правильный ответ на него. </w:t>
            </w:r>
            <w:r w:rsidRPr="00AB1C10">
              <w:rPr>
                <w:lang w:eastAsia="en-US"/>
              </w:rPr>
              <w:t>Ознакомление с городами Татарстана</w:t>
            </w:r>
            <w:r w:rsidRPr="00AB1C10">
              <w:rPr>
                <w:lang w:val="tt-RU" w:eastAsia="en-US"/>
              </w:rPr>
              <w:t xml:space="preserve"> с помо</w:t>
            </w:r>
            <w:r w:rsidRPr="00AB1C10">
              <w:rPr>
                <w:lang w:eastAsia="en-US"/>
              </w:rPr>
              <w:t>щью игры «На самолёте». Особенности порядка слов в татарском предложении.</w:t>
            </w:r>
          </w:p>
          <w:p w:rsidR="0085210B" w:rsidRPr="00AB1C10" w:rsidRDefault="0085210B">
            <w:pPr>
              <w:spacing w:line="252" w:lineRule="auto"/>
              <w:ind w:firstLine="11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Ознакомление с количественными и порядковыми числительными от 1 до 10 через дидактические игры. </w:t>
            </w:r>
            <w:r w:rsidRPr="00AB1C10">
              <w:rPr>
                <w:rFonts w:ascii="Times New Roman" w:hAnsi="Times New Roman"/>
                <w:sz w:val="24"/>
                <w:szCs w:val="24"/>
              </w:rPr>
              <w:t xml:space="preserve">Умение задавать вопрос </w:t>
            </w:r>
            <w:r w:rsidRPr="00AB1C10">
              <w:rPr>
                <w:rFonts w:ascii="Times New Roman" w:hAnsi="Times New Roman"/>
                <w:i/>
                <w:iCs/>
                <w:spacing w:val="1"/>
                <w:w w:val="115"/>
                <w:sz w:val="24"/>
                <w:szCs w:val="24"/>
              </w:rPr>
              <w:t>С</w:t>
            </w:r>
            <w:r w:rsidRPr="00AB1C10">
              <w:rPr>
                <w:rFonts w:ascii="Times New Roman" w:hAnsi="Times New Roman"/>
                <w:i/>
                <w:iCs/>
                <w:w w:val="115"/>
                <w:sz w:val="24"/>
                <w:szCs w:val="24"/>
              </w:rPr>
              <w:t>иңаничәяшь?</w:t>
            </w:r>
            <w:r w:rsidRPr="00AB1C10">
              <w:rPr>
                <w:rFonts w:ascii="Times New Roman" w:hAnsi="Times New Roman"/>
                <w:iCs/>
                <w:w w:val="115"/>
                <w:sz w:val="24"/>
                <w:szCs w:val="24"/>
              </w:rPr>
              <w:t>/</w:t>
            </w:r>
            <w:r w:rsidRPr="00AB1C10">
              <w:rPr>
                <w:rFonts w:ascii="Times New Roman" w:hAnsi="Times New Roman"/>
                <w:i/>
                <w:iCs/>
                <w:w w:val="115"/>
                <w:sz w:val="24"/>
                <w:szCs w:val="24"/>
              </w:rPr>
              <w:t>Сколько тебе лет?</w:t>
            </w:r>
            <w:r w:rsidRPr="00AB1C10">
              <w:rPr>
                <w:rFonts w:ascii="Times New Roman" w:hAnsi="Times New Roman"/>
                <w:sz w:val="24"/>
                <w:szCs w:val="24"/>
              </w:rPr>
              <w:t>и давать правильный ответ на него.</w:t>
            </w:r>
          </w:p>
        </w:tc>
      </w:tr>
      <w:tr w:rsidR="0085210B" w:rsidRPr="00AB1C10" w:rsidTr="00F30FB0">
        <w:trPr>
          <w:trHeight w:val="615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Моя школа и мой класс</w:t>
            </w:r>
          </w:p>
        </w:tc>
        <w:tc>
          <w:tcPr>
            <w:tcW w:w="3998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Учебные принадлежности.</w:t>
            </w:r>
            <w:r w:rsidRPr="00AB1C10">
              <w:rPr>
                <w:lang w:val="tt-RU" w:eastAsia="en-US"/>
              </w:rPr>
              <w:t xml:space="preserve"> Учебные предметы, школьные принадлежности.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Выражение просьбы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Мы на </w:t>
            </w:r>
            <w:r w:rsidRPr="00AB1C10">
              <w:rPr>
                <w:rFonts w:ascii="Times New Roman" w:hAnsi="Times New Roman"/>
                <w:sz w:val="24"/>
                <w:szCs w:val="24"/>
              </w:rPr>
              <w:t xml:space="preserve"> уроке.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Учебные занятия, отметки, домашние задания.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i/>
                <w:lang w:val="tt-RU" w:eastAsia="en-US"/>
              </w:rPr>
              <w:t xml:space="preserve">Вопрос ничек?/ как? 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Ты как учишься?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spacing w:line="252" w:lineRule="auto"/>
              <w:ind w:firstLine="112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eastAsia="en-US"/>
              </w:rPr>
              <w:t>Умение говорить о наличии и об отсутствии учебных принадлежностей. Умение различать цвета. Работа со словарём.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eastAsia="en-US"/>
              </w:rPr>
              <w:t>Умение вести диалог-обмен мнениями об учебе, о любимых книгах и их героях.Попросить учебные принадлежности у друга или предложить ему</w:t>
            </w:r>
            <w:r w:rsidRPr="00AB1C10">
              <w:rPr>
                <w:lang w:val="tt-RU" w:eastAsia="en-US"/>
              </w:rPr>
              <w:t xml:space="preserve">. Употребление в речи слова </w:t>
            </w:r>
            <w:r w:rsidRPr="00AB1C10">
              <w:rPr>
                <w:lang w:eastAsia="en-US"/>
              </w:rPr>
              <w:t>к</w:t>
            </w:r>
            <w:r w:rsidRPr="00AB1C10">
              <w:rPr>
                <w:i/>
                <w:lang w:eastAsia="en-US"/>
              </w:rPr>
              <w:t>ирәк, кирәкми (кирәктүгел), бирәле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eastAsia="en-US"/>
              </w:rPr>
              <w:t xml:space="preserve">Спрашивать и уточнять о местонахождении предметов. </w:t>
            </w:r>
          </w:p>
          <w:p w:rsidR="0085210B" w:rsidRPr="00AB1C10" w:rsidRDefault="0085210B">
            <w:pPr>
              <w:spacing w:line="252" w:lineRule="auto"/>
              <w:ind w:firstLine="11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Оценивать свою учебную деятельность.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Умение задавать вопрос </w:t>
            </w:r>
            <w:r w:rsidRPr="00AB1C10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ничек?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AB1C10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как ?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 давать правильный ответ на него.</w:t>
            </w:r>
          </w:p>
        </w:tc>
      </w:tr>
      <w:tr w:rsidR="0085210B" w:rsidRPr="00AB1C10" w:rsidTr="00F30FB0">
        <w:trPr>
          <w:trHeight w:val="615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Природа родного края </w:t>
            </w:r>
          </w:p>
        </w:tc>
        <w:tc>
          <w:tcPr>
            <w:tcW w:w="3998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pStyle w:val="NoSpacing"/>
              <w:spacing w:line="252" w:lineRule="auto"/>
              <w:rPr>
                <w:w w:val="115"/>
                <w:lang w:eastAsia="en-US"/>
              </w:rPr>
            </w:pPr>
            <w:r w:rsidRPr="00AB1C10">
              <w:rPr>
                <w:lang w:eastAsia="en-US"/>
              </w:rPr>
              <w:t>Наши лесные друзья.</w:t>
            </w:r>
            <w:r w:rsidRPr="00AB1C10">
              <w:rPr>
                <w:lang w:val="tt-RU" w:eastAsia="en-US"/>
              </w:rPr>
              <w:t xml:space="preserve"> Времена года.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w w:val="115"/>
                <w:lang w:eastAsia="en-US"/>
              </w:rPr>
            </w:pPr>
            <w:r w:rsidRPr="00AB1C10">
              <w:rPr>
                <w:lang w:eastAsia="en-US"/>
              </w:rPr>
              <w:t xml:space="preserve">Окончания </w:t>
            </w:r>
            <w:r w:rsidRPr="00AB1C10">
              <w:rPr>
                <w:i/>
                <w:lang w:eastAsia="en-US"/>
              </w:rPr>
              <w:t>-лар/-ләр, -нар/-нәр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i/>
                <w:lang w:eastAsia="en-US"/>
              </w:rPr>
            </w:pPr>
            <w:r w:rsidRPr="00AB1C10">
              <w:rPr>
                <w:i/>
                <w:iCs/>
                <w:lang w:eastAsia="en-US"/>
              </w:rPr>
              <w:t>Вопрос  нинди?/ какой?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iCs/>
                <w:sz w:val="24"/>
                <w:szCs w:val="24"/>
              </w:rPr>
              <w:t>Кто в теремке живёт?.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Погода. Экология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iCs/>
                <w:lang w:eastAsia="en-US"/>
              </w:rPr>
            </w:pPr>
            <w:r w:rsidRPr="00AB1C10">
              <w:rPr>
                <w:iCs/>
                <w:lang w:eastAsia="en-US"/>
              </w:rPr>
              <w:t>Спортивный праздник 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iCs/>
                <w:sz w:val="24"/>
                <w:szCs w:val="24"/>
              </w:rPr>
              <w:t>С кем поиграем?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iCs/>
                <w:lang w:eastAsia="en-US"/>
              </w:rPr>
            </w:pPr>
            <w:r w:rsidRPr="00AB1C10">
              <w:rPr>
                <w:iCs/>
                <w:lang w:eastAsia="en-US"/>
              </w:rPr>
              <w:t xml:space="preserve">Вопрос </w:t>
            </w:r>
            <w:r w:rsidRPr="00AB1C10">
              <w:rPr>
                <w:i/>
                <w:iCs/>
                <w:lang w:eastAsia="en-US"/>
              </w:rPr>
              <w:t>нишли</w:t>
            </w:r>
            <w:r w:rsidRPr="00AB1C10">
              <w:rPr>
                <w:i/>
                <w:iCs/>
                <w:lang w:val="tt-RU" w:eastAsia="en-US"/>
              </w:rPr>
              <w:t>сең</w:t>
            </w:r>
            <w:r w:rsidRPr="00AB1C10">
              <w:rPr>
                <w:i/>
                <w:iCs/>
                <w:lang w:eastAsia="en-US"/>
              </w:rPr>
              <w:t>?/что делае</w:t>
            </w:r>
            <w:r w:rsidRPr="00AB1C10">
              <w:rPr>
                <w:i/>
                <w:iCs/>
                <w:lang w:val="tt-RU" w:eastAsia="en-US"/>
              </w:rPr>
              <w:t>шь</w:t>
            </w:r>
            <w:r w:rsidRPr="00AB1C10">
              <w:rPr>
                <w:i/>
                <w:iCs/>
                <w:lang w:eastAsia="en-US"/>
              </w:rPr>
              <w:t xml:space="preserve">?  </w:t>
            </w:r>
          </w:p>
          <w:p w:rsidR="0085210B" w:rsidRPr="00AB1C10" w:rsidRDefault="0085210B">
            <w:pPr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Кто первый?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Дикие и домашние животные, птицы.</w:t>
            </w:r>
            <w:r w:rsidRPr="00AB1C10">
              <w:rPr>
                <w:rFonts w:ascii="Times New Roman" w:hAnsi="Times New Roman"/>
                <w:sz w:val="24"/>
                <w:szCs w:val="24"/>
              </w:rPr>
              <w:t>.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Любимое домашнее животное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i/>
                <w:sz w:val="24"/>
                <w:szCs w:val="24"/>
              </w:rPr>
              <w:t>Вопрос кайда /где?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i/>
                <w:lang w:val="tt-RU" w:eastAsia="en-US"/>
              </w:rPr>
              <w:t xml:space="preserve">Вопрос кая?/ куда?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i/>
                <w:sz w:val="24"/>
                <w:szCs w:val="24"/>
              </w:rPr>
              <w:t>Вопрос кайдан?/ откуда?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i/>
                <w:lang w:eastAsia="en-US"/>
              </w:rPr>
            </w:pPr>
            <w:r w:rsidRPr="00AB1C10">
              <w:rPr>
                <w:lang w:eastAsia="en-US"/>
              </w:rPr>
              <w:t>Давайте поиграем!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Овощи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Фрукты.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Ты что л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ю</w:t>
            </w:r>
            <w:r w:rsidRPr="00AB1C10">
              <w:rPr>
                <w:rFonts w:ascii="Times New Roman" w:hAnsi="Times New Roman"/>
                <w:sz w:val="24"/>
                <w:szCs w:val="24"/>
              </w:rPr>
              <w:t>бищь?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val="tt-RU" w:eastAsia="en-US"/>
              </w:rPr>
              <w:t>Время года зима .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Признаки зимы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spacing w:line="252" w:lineRule="auto"/>
              <w:ind w:firstLine="112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 xml:space="preserve">Ознакомление со звуками </w:t>
            </w:r>
            <w:r w:rsidRPr="00AB1C10">
              <w:rPr>
                <w:lang w:eastAsia="en-US"/>
              </w:rPr>
              <w:t>[</w:t>
            </w:r>
            <w:r w:rsidRPr="00AB1C10">
              <w:rPr>
                <w:lang w:val="tt-RU" w:eastAsia="en-US"/>
              </w:rPr>
              <w:t>а</w:t>
            </w:r>
            <w:r w:rsidRPr="00AB1C10">
              <w:rPr>
                <w:lang w:eastAsia="en-US"/>
              </w:rPr>
              <w:t>]</w:t>
            </w:r>
            <w:r w:rsidRPr="00AB1C10">
              <w:rPr>
                <w:lang w:val="tt-RU" w:eastAsia="en-US"/>
              </w:rPr>
              <w:t>,</w:t>
            </w:r>
            <w:r w:rsidRPr="00AB1C10">
              <w:rPr>
                <w:lang w:eastAsia="en-US"/>
              </w:rPr>
              <w:t xml:space="preserve"> [</w:t>
            </w:r>
            <w:r w:rsidRPr="00AB1C10">
              <w:rPr>
                <w:lang w:val="tt-RU" w:eastAsia="en-US"/>
              </w:rPr>
              <w:t>ә</w:t>
            </w:r>
            <w:r w:rsidRPr="00AB1C10">
              <w:rPr>
                <w:lang w:eastAsia="en-US"/>
              </w:rPr>
              <w:t>]</w:t>
            </w:r>
            <w:r w:rsidRPr="00AB1C10">
              <w:rPr>
                <w:lang w:val="tt-RU" w:eastAsia="en-US"/>
              </w:rPr>
              <w:t>, ознакомление с дикими животными с помощью рисунков. Ознакомление с окончаниями множественного числа; составление микродиалогов. Работа со словарём.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eastAsia="en-US"/>
              </w:rPr>
              <w:t>Ознакомление со звуком [</w:t>
            </w:r>
            <w:r w:rsidRPr="00AB1C10">
              <w:rPr>
                <w:lang w:val="tt-RU" w:eastAsia="en-US"/>
              </w:rPr>
              <w:t>о</w:t>
            </w:r>
            <w:r w:rsidRPr="00AB1C10">
              <w:rPr>
                <w:lang w:eastAsia="en-US"/>
              </w:rPr>
              <w:t>]</w:t>
            </w:r>
            <w:r w:rsidRPr="00AB1C10">
              <w:rPr>
                <w:lang w:val="tt-RU" w:eastAsia="en-US"/>
              </w:rPr>
              <w:t xml:space="preserve">. </w:t>
            </w:r>
            <w:r w:rsidRPr="00AB1C10">
              <w:rPr>
                <w:lang w:eastAsia="en-US"/>
              </w:rPr>
              <w:t xml:space="preserve">Работа со словарём. Описание животных. Умение задавать вопрос </w:t>
            </w:r>
            <w:r w:rsidRPr="00AB1C10">
              <w:rPr>
                <w:i/>
                <w:lang w:eastAsia="en-US"/>
              </w:rPr>
              <w:t>нинди?</w:t>
            </w:r>
            <w:r w:rsidRPr="00AB1C10">
              <w:rPr>
                <w:lang w:eastAsia="en-US"/>
              </w:rPr>
              <w:t xml:space="preserve"> / </w:t>
            </w:r>
            <w:r w:rsidRPr="00AB1C10">
              <w:rPr>
                <w:i/>
                <w:lang w:eastAsia="en-US"/>
              </w:rPr>
              <w:t>какой?</w:t>
            </w:r>
            <w:r w:rsidRPr="00AB1C10">
              <w:rPr>
                <w:lang w:eastAsia="en-US"/>
              </w:rPr>
              <w:t xml:space="preserve"> и форма ответа на него. 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i/>
                <w:lang w:eastAsia="en-US"/>
              </w:rPr>
            </w:pPr>
            <w:r w:rsidRPr="00AB1C10">
              <w:rPr>
                <w:lang w:eastAsia="en-US"/>
              </w:rPr>
              <w:t>Ознакомление со звуком [</w:t>
            </w:r>
            <w:r w:rsidRPr="00AB1C10">
              <w:rPr>
                <w:lang w:val="tt-RU" w:eastAsia="en-US"/>
              </w:rPr>
              <w:t>ө</w:t>
            </w:r>
            <w:r w:rsidRPr="00AB1C10">
              <w:rPr>
                <w:lang w:eastAsia="en-US"/>
              </w:rPr>
              <w:t xml:space="preserve">]. Просмотр мультфильма, составление микродиалогов, умение отвечать на вопрос </w:t>
            </w:r>
            <w:r w:rsidRPr="00AB1C10">
              <w:rPr>
                <w:i/>
                <w:lang w:eastAsia="en-US"/>
              </w:rPr>
              <w:t>кайда?/ где?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Ознакомление со звуком [</w:t>
            </w:r>
            <w:r w:rsidRPr="00AB1C10">
              <w:rPr>
                <w:lang w:val="tt-RU" w:eastAsia="en-US"/>
              </w:rPr>
              <w:t>ң</w:t>
            </w:r>
            <w:r w:rsidRPr="00AB1C10">
              <w:rPr>
                <w:lang w:eastAsia="en-US"/>
              </w:rPr>
              <w:t xml:space="preserve">].Умение правильно задавать вопрос </w:t>
            </w:r>
            <w:r w:rsidRPr="00AB1C10">
              <w:rPr>
                <w:i/>
                <w:lang w:eastAsia="en-US"/>
              </w:rPr>
              <w:t xml:space="preserve">нишли?/ что делает? и </w:t>
            </w:r>
            <w:r w:rsidRPr="00AB1C10">
              <w:rPr>
                <w:lang w:eastAsia="en-US"/>
              </w:rPr>
              <w:t>давать правильный ответ на него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i/>
                <w:lang w:eastAsia="en-US"/>
              </w:rPr>
            </w:pPr>
            <w:r w:rsidRPr="00AB1C10">
              <w:rPr>
                <w:lang w:eastAsia="en-US"/>
              </w:rPr>
              <w:t>Ознакомление со звуком [</w:t>
            </w:r>
            <w:r w:rsidRPr="00AB1C10">
              <w:rPr>
                <w:lang w:val="tt-RU" w:eastAsia="en-US"/>
              </w:rPr>
              <w:t>ү</w:t>
            </w:r>
            <w:r w:rsidRPr="00AB1C10">
              <w:rPr>
                <w:lang w:eastAsia="en-US"/>
              </w:rPr>
              <w:t>]. Умение правильно употреблять посл</w:t>
            </w:r>
            <w:r w:rsidRPr="00AB1C10">
              <w:rPr>
                <w:lang w:val="tt-RU" w:eastAsia="en-US"/>
              </w:rPr>
              <w:t>е</w:t>
            </w:r>
            <w:r w:rsidRPr="00AB1C10">
              <w:rPr>
                <w:lang w:eastAsia="en-US"/>
              </w:rPr>
              <w:t xml:space="preserve">лог </w:t>
            </w:r>
            <w:r w:rsidRPr="00AB1C10">
              <w:rPr>
                <w:i/>
                <w:lang w:eastAsia="en-US"/>
              </w:rPr>
              <w:t>бел</w:t>
            </w:r>
            <w:r w:rsidRPr="00AB1C10">
              <w:rPr>
                <w:i/>
                <w:lang w:val="tt-RU" w:eastAsia="en-US"/>
              </w:rPr>
              <w:t>ә</w:t>
            </w:r>
            <w:r w:rsidRPr="00AB1C10">
              <w:rPr>
                <w:i/>
                <w:lang w:eastAsia="en-US"/>
              </w:rPr>
              <w:t>н/ с.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Ознакомление со звуком [ы]. Просмотр мультфильма. Изменение глаголов настоящего определенного времени по лицам ед. ч.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eastAsia="en-US"/>
              </w:rPr>
              <w:t>Ознакомление со звук</w:t>
            </w:r>
            <w:r w:rsidRPr="00AB1C10">
              <w:rPr>
                <w:lang w:val="tt-RU" w:eastAsia="en-US"/>
              </w:rPr>
              <w:t>ами</w:t>
            </w:r>
            <w:r w:rsidRPr="00AB1C10">
              <w:rPr>
                <w:lang w:eastAsia="en-US"/>
              </w:rPr>
              <w:t xml:space="preserve"> [</w:t>
            </w:r>
            <w:r w:rsidRPr="00AB1C10">
              <w:rPr>
                <w:lang w:val="tt-RU" w:eastAsia="en-US"/>
              </w:rPr>
              <w:t>к</w:t>
            </w:r>
            <w:r w:rsidRPr="00AB1C10">
              <w:rPr>
                <w:lang w:eastAsia="en-US"/>
              </w:rPr>
              <w:t>]</w:t>
            </w:r>
            <w:r w:rsidRPr="00AB1C10">
              <w:rPr>
                <w:lang w:val="tt-RU" w:eastAsia="en-US"/>
              </w:rPr>
              <w:t xml:space="preserve"> и </w:t>
            </w:r>
            <w:r w:rsidRPr="00AB1C10">
              <w:rPr>
                <w:lang w:eastAsia="en-US"/>
              </w:rPr>
              <w:t>[къ],умение правильно употреблять порядковые числительные.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Уметь вести диалог о домашних и диких животных.</w:t>
            </w:r>
            <w:r w:rsidRPr="00AB1C10">
              <w:rPr>
                <w:lang w:val="tt-RU" w:eastAsia="en-US"/>
              </w:rPr>
              <w:t xml:space="preserve"> Ознакомление со звуком [</w:t>
            </w:r>
            <w:r w:rsidRPr="00AB1C10">
              <w:rPr>
                <w:lang w:val="en-US" w:eastAsia="en-US"/>
              </w:rPr>
              <w:t>w</w:t>
            </w:r>
            <w:r w:rsidRPr="00AB1C10">
              <w:rPr>
                <w:lang w:val="tt-RU" w:eastAsia="en-US"/>
              </w:rPr>
              <w:t>] Работа с иллюстрациями.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 xml:space="preserve">Повторение и закрепление вопроса </w:t>
            </w:r>
            <w:r w:rsidRPr="00AB1C10">
              <w:rPr>
                <w:i/>
                <w:lang w:val="tt-RU" w:eastAsia="en-US"/>
              </w:rPr>
              <w:t>кайда?/ где?</w:t>
            </w:r>
            <w:r w:rsidRPr="00AB1C10">
              <w:rPr>
                <w:lang w:val="tt-RU" w:eastAsia="en-US"/>
              </w:rPr>
              <w:t xml:space="preserve"> и форма ответа на него.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 xml:space="preserve">Ознакомление со звуками [г] и [гъ]. Уметь правильно задавать вопрос </w:t>
            </w:r>
            <w:r w:rsidRPr="00AB1C10">
              <w:rPr>
                <w:i/>
                <w:lang w:eastAsia="en-US"/>
              </w:rPr>
              <w:t xml:space="preserve">кая бара?/ куда идёт? </w:t>
            </w:r>
            <w:r w:rsidRPr="00AB1C10">
              <w:rPr>
                <w:lang w:eastAsia="en-US"/>
              </w:rPr>
              <w:t xml:space="preserve">и правильно давать ответ на него. 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i/>
                <w:lang w:eastAsia="en-US"/>
              </w:rPr>
            </w:pPr>
            <w:r w:rsidRPr="00AB1C10">
              <w:rPr>
                <w:lang w:eastAsia="en-US"/>
              </w:rPr>
              <w:t xml:space="preserve">Уметь правильно задавать вопрос </w:t>
            </w:r>
            <w:r w:rsidRPr="00AB1C10">
              <w:rPr>
                <w:i/>
                <w:lang w:eastAsia="en-US"/>
              </w:rPr>
              <w:t xml:space="preserve">кайданкайта?/ откуда возвращается? 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и давать ответ  на него.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Ознакомление со звуком [э] и особенности произношения звука “гамза”   [, ]. Ознакомление с категорией принадлежности 1 и 2 л. ед. числа. Умение приглашать друзей к участию в совместных делах.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i/>
                <w:lang w:val="tt-RU" w:eastAsia="en-US"/>
              </w:rPr>
            </w:pPr>
            <w:r w:rsidRPr="00AB1C10">
              <w:rPr>
                <w:lang w:eastAsia="en-US"/>
              </w:rPr>
              <w:t>Ознакомление со звуками [ж], [</w:t>
            </w:r>
            <w:r w:rsidRPr="00AB1C10">
              <w:rPr>
                <w:lang w:val="tt-RU" w:eastAsia="en-US"/>
              </w:rPr>
              <w:t>җ</w:t>
            </w:r>
            <w:r w:rsidRPr="00AB1C10">
              <w:rPr>
                <w:lang w:eastAsia="en-US"/>
              </w:rPr>
              <w:t xml:space="preserve">]. </w:t>
            </w:r>
            <w:r w:rsidRPr="00AB1C10">
              <w:rPr>
                <w:lang w:val="tt-RU" w:eastAsia="en-US"/>
              </w:rPr>
              <w:t>Рассказывать  наизусть считалку. Работа с картинками. Ознакомление с овощами и фруктами.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 xml:space="preserve">Умение задавать вопрос </w:t>
            </w:r>
            <w:r w:rsidRPr="00AB1C10">
              <w:rPr>
                <w:i/>
                <w:lang w:eastAsia="en-US"/>
              </w:rPr>
              <w:t>син н</w:t>
            </w:r>
            <w:r w:rsidRPr="00AB1C10">
              <w:rPr>
                <w:i/>
                <w:lang w:val="tt-RU" w:eastAsia="en-US"/>
              </w:rPr>
              <w:t xml:space="preserve">әрсә яратасың?/ ты что любишь? </w:t>
            </w:r>
            <w:r w:rsidRPr="00AB1C10">
              <w:rPr>
                <w:lang w:val="tt-RU" w:eastAsia="en-US"/>
              </w:rPr>
              <w:t>и давать правильный ответ на него. Уметь вести диалог. Сообщать  о любимых овощах и фруктах.</w:t>
            </w:r>
          </w:p>
          <w:p w:rsidR="0085210B" w:rsidRPr="00AB1C10" w:rsidRDefault="0085210B">
            <w:pPr>
              <w:spacing w:line="252" w:lineRule="auto"/>
              <w:ind w:firstLine="11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Ознакомление со звуками [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х</w:t>
            </w:r>
            <w:r w:rsidRPr="00AB1C10">
              <w:rPr>
                <w:rFonts w:ascii="Times New Roman" w:hAnsi="Times New Roman"/>
                <w:sz w:val="24"/>
                <w:szCs w:val="24"/>
              </w:rPr>
              <w:t>], [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һ</w:t>
            </w:r>
            <w:r w:rsidRPr="00AB1C10">
              <w:rPr>
                <w:rFonts w:ascii="Times New Roman" w:hAnsi="Times New Roman"/>
                <w:sz w:val="24"/>
                <w:szCs w:val="24"/>
              </w:rPr>
              <w:t>]. Описывать природу родного края, погоду, времена года. Рассуждать о необходимости беречь природу. Работа со словарём.</w:t>
            </w:r>
          </w:p>
        </w:tc>
      </w:tr>
      <w:tr w:rsidR="0085210B" w:rsidRPr="00AB1C10" w:rsidTr="00F30FB0">
        <w:trPr>
          <w:trHeight w:val="615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Спорт и спортивные игры </w:t>
            </w:r>
          </w:p>
        </w:tc>
        <w:tc>
          <w:tcPr>
            <w:tcW w:w="3998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Зимние игры.</w:t>
            </w:r>
            <w:r w:rsidRPr="00AB1C10">
              <w:rPr>
                <w:lang w:val="tt-RU" w:eastAsia="en-US"/>
              </w:rPr>
              <w:t xml:space="preserve"> Летние, зимние виды спорта.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Употребление фразы</w:t>
            </w:r>
            <w:r w:rsidRPr="00AB1C10">
              <w:rPr>
                <w:rFonts w:ascii="Times New Roman" w:hAnsi="Times New Roman"/>
                <w:i/>
                <w:sz w:val="24"/>
                <w:szCs w:val="24"/>
              </w:rPr>
              <w:t xml:space="preserve"> минем чанам (чаңгым, тимераякларым)  бар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 xml:space="preserve">Употребление </w:t>
            </w:r>
            <w:r w:rsidRPr="00AB1C10">
              <w:rPr>
                <w:i/>
                <w:lang w:eastAsia="en-US"/>
              </w:rPr>
              <w:t>фразы мин чанада (чаңгыда, тимераякта) шуам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На горке. Праздник Новый год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spacing w:line="252" w:lineRule="auto"/>
              <w:ind w:firstLine="112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Работа со словарём. Работа с иллюстрациями.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 xml:space="preserve">Систематизация правильного употребления имён существительных с окончаниями принадлежности 1 и 2 л., ед. ч. Предложения с союзом </w:t>
            </w:r>
            <w:r w:rsidRPr="00AB1C10">
              <w:rPr>
                <w:i/>
                <w:lang w:eastAsia="en-US"/>
              </w:rPr>
              <w:t>һәм/ и.</w:t>
            </w:r>
            <w:r w:rsidRPr="00AB1C10">
              <w:rPr>
                <w:lang w:eastAsia="en-US"/>
              </w:rPr>
              <w:t xml:space="preserve"> Составление диалогов.Умение приглашать друзей к  участию в совместных делах.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Работа со словарём. Работа с текстом. Употребление глагола настоящего времени множественного числа 1 лица. Произношение слов с я, ю, е: ярата [йа°рата], яши [йәши], юл [йул], юкә[йүкә], ел [йыл], егет [йэгэт].</w:t>
            </w:r>
          </w:p>
        </w:tc>
      </w:tr>
      <w:tr w:rsidR="0085210B" w:rsidRPr="00AB1C10" w:rsidTr="00F30FB0">
        <w:trPr>
          <w:trHeight w:val="615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Мой день.</w:t>
            </w:r>
          </w:p>
        </w:tc>
        <w:tc>
          <w:tcPr>
            <w:tcW w:w="3998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Части тела.</w:t>
            </w:r>
            <w:r w:rsidRPr="00AB1C10">
              <w:rPr>
                <w:lang w:val="tt-RU" w:eastAsia="en-US"/>
              </w:rPr>
              <w:t xml:space="preserve"> Гигиена.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У врача.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Здоровье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Будь здоров!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Предметы личной гигиены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Вопрос</w:t>
            </w:r>
            <w:r w:rsidRPr="00AB1C10">
              <w:rPr>
                <w:i/>
                <w:lang w:eastAsia="en-US"/>
              </w:rPr>
              <w:t xml:space="preserve">нәрсәбелән?/ с чем? 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Беседа на тему личной гигиены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spacing w:line="252" w:lineRule="auto"/>
              <w:ind w:firstLine="112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 xml:space="preserve">Работа со словарём, употребление имён существительных с принадлежностью 1 и 2 л., ед.ч. 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spacing w:val="1"/>
                <w:w w:val="115"/>
                <w:lang w:eastAsia="en-US"/>
              </w:rPr>
              <w:t xml:space="preserve">Беседа на тему здоровья. 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spacing w:val="1"/>
                <w:w w:val="115"/>
                <w:lang w:eastAsia="en-US"/>
              </w:rPr>
            </w:pPr>
            <w:r w:rsidRPr="00AB1C10">
              <w:rPr>
                <w:spacing w:val="1"/>
                <w:w w:val="115"/>
                <w:lang w:eastAsia="en-US"/>
              </w:rPr>
              <w:t>Работа со словарём.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 xml:space="preserve">Умение задавать вопрос </w:t>
            </w:r>
            <w:r w:rsidRPr="00AB1C10">
              <w:rPr>
                <w:i/>
                <w:lang w:eastAsia="en-US"/>
              </w:rPr>
              <w:t>нәрсәбелән?/ с чем?</w:t>
            </w:r>
            <w:r w:rsidRPr="00AB1C10">
              <w:rPr>
                <w:lang w:eastAsia="en-US"/>
              </w:rPr>
              <w:t xml:space="preserve"> и давать правильный ответ на него. </w:t>
            </w:r>
          </w:p>
          <w:p w:rsidR="0085210B" w:rsidRPr="00AB1C10" w:rsidRDefault="0085210B">
            <w:pPr>
              <w:spacing w:line="252" w:lineRule="auto"/>
              <w:ind w:firstLine="11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Беседа на тему личной гигиены. Уметь вести диалоги. Ответы на вопросы учителя.</w:t>
            </w:r>
          </w:p>
        </w:tc>
      </w:tr>
      <w:tr w:rsidR="0085210B" w:rsidRPr="00AB1C10" w:rsidTr="00F30FB0">
        <w:trPr>
          <w:trHeight w:val="615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Выдающиеся представители татарского народа </w:t>
            </w:r>
          </w:p>
        </w:tc>
        <w:tc>
          <w:tcPr>
            <w:tcW w:w="3998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eastAsia="en-US"/>
              </w:rPr>
              <w:t>Г.Тукай</w:t>
            </w:r>
            <w:r w:rsidRPr="00AB1C10">
              <w:rPr>
                <w:lang w:val="tt-RU" w:eastAsia="en-US"/>
              </w:rPr>
              <w:t xml:space="preserve"> “Безнең гаилә”/ “Наша семья”. Детские писатели и поэты.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Г. Тукай “Бала белән күбәләк” / “Ребёнок и бабочка”. Детский фольклор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Ф.Карим “Яз”/ “Весна”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spacing w:line="252" w:lineRule="auto"/>
              <w:ind w:firstLine="112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Знакомство с творчеством Г.Тукая. Выразительное чтение стихотворения Г.Тукая</w:t>
            </w:r>
            <w:r w:rsidRPr="00AB1C10">
              <w:rPr>
                <w:lang w:val="tt-RU" w:eastAsia="en-US"/>
              </w:rPr>
              <w:t xml:space="preserve">“Безнең гаилә”/ “Наша семья”. </w:t>
            </w:r>
            <w:r w:rsidRPr="00AB1C10">
              <w:rPr>
                <w:lang w:eastAsia="en-US"/>
              </w:rPr>
              <w:t xml:space="preserve"> Работа со словарём.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Выразительное чтение стихотворения Г.Тукая</w:t>
            </w:r>
            <w:r w:rsidRPr="00AB1C10">
              <w:rPr>
                <w:lang w:val="tt-RU" w:eastAsia="en-US"/>
              </w:rPr>
              <w:t>“Бала белән күбәләк”/ “Ребёнок и бабочка”</w:t>
            </w:r>
          </w:p>
          <w:p w:rsidR="0085210B" w:rsidRPr="00AB1C10" w:rsidRDefault="0085210B">
            <w:pPr>
              <w:spacing w:line="252" w:lineRule="auto"/>
              <w:ind w:firstLine="11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Выразительное чтение стихотворения Ф.Карима “Яз”/ “Весна»</w:t>
            </w:r>
          </w:p>
        </w:tc>
      </w:tr>
      <w:tr w:rsidR="0085210B" w:rsidRPr="00AB1C10" w:rsidTr="00F30FB0">
        <w:trPr>
          <w:trHeight w:val="615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Я и моя семья</w:t>
            </w:r>
          </w:p>
        </w:tc>
        <w:tc>
          <w:tcPr>
            <w:tcW w:w="3998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Моя семья.</w:t>
            </w:r>
            <w:r w:rsidRPr="00AB1C10">
              <w:rPr>
                <w:lang w:val="tt-RU" w:eastAsia="en-US"/>
              </w:rPr>
              <w:t xml:space="preserve"> Члены семьи, их имена, профессии, возраст, внешность, черты характера, увлечения/хобби.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Работа с текстом «Б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езнең гаиләдә”/</w:t>
            </w:r>
            <w:r w:rsidRPr="00AB1C10">
              <w:rPr>
                <w:rFonts w:ascii="Times New Roman" w:hAnsi="Times New Roman"/>
                <w:sz w:val="24"/>
                <w:szCs w:val="24"/>
              </w:rPr>
              <w:t>«В нашей семье»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spacing w:line="252" w:lineRule="auto"/>
              <w:ind w:firstLine="112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 xml:space="preserve">Уметь рассказывать о членах своей семьи (их имена, внешность). </w:t>
            </w:r>
          </w:p>
          <w:p w:rsidR="0085210B" w:rsidRPr="00AB1C10" w:rsidRDefault="0085210B">
            <w:pPr>
              <w:spacing w:line="252" w:lineRule="auto"/>
              <w:ind w:firstLine="11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Начинать, поддерживать, и завершать разговор о семье. Работа с текстом «В нашей семье». Заглавная буква в собственных именах.Работа со словарём.</w:t>
            </w:r>
          </w:p>
        </w:tc>
      </w:tr>
      <w:tr w:rsidR="0085210B" w:rsidRPr="00AB1C10" w:rsidTr="00F30FB0">
        <w:trPr>
          <w:trHeight w:val="615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Праздники</w:t>
            </w:r>
          </w:p>
        </w:tc>
        <w:tc>
          <w:tcPr>
            <w:tcW w:w="3998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8 марта - праздник мам.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Поздравление с праздником. День рождения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Вежливые  слова.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 xml:space="preserve">Татарские национальные блюда. Национальные традиции татарского и русского народов.  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В гостях.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С днём рождения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!</w:t>
            </w:r>
            <w:r w:rsidRPr="00AB1C10">
              <w:rPr>
                <w:rFonts w:ascii="Times New Roman" w:hAnsi="Times New Roman"/>
                <w:sz w:val="24"/>
                <w:szCs w:val="24"/>
              </w:rPr>
              <w:t xml:space="preserve"> Подарки. Поздравления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spacing w:line="252" w:lineRule="auto"/>
              <w:ind w:firstLine="112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 xml:space="preserve">Работа со словарём. </w:t>
            </w:r>
            <w:r w:rsidRPr="00AB1C10">
              <w:rPr>
                <w:lang w:val="tt-RU" w:eastAsia="en-US"/>
              </w:rPr>
              <w:t>Умение н</w:t>
            </w:r>
            <w:r w:rsidRPr="00AB1C10">
              <w:rPr>
                <w:lang w:eastAsia="en-US"/>
              </w:rPr>
              <w:t xml:space="preserve">аписать поздравление с 8 марта. 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eastAsia="en-US"/>
              </w:rPr>
              <w:t xml:space="preserve">Умение употреблять в своей речи вежливые слова, </w:t>
            </w:r>
            <w:r w:rsidRPr="00AB1C10">
              <w:rPr>
                <w:i/>
                <w:lang w:eastAsia="en-US"/>
              </w:rPr>
              <w:t>вопрос кемг</w:t>
            </w:r>
            <w:r w:rsidRPr="00AB1C10">
              <w:rPr>
                <w:i/>
                <w:lang w:val="tt-RU" w:eastAsia="en-US"/>
              </w:rPr>
              <w:t>ә?/ кому?</w:t>
            </w:r>
            <w:r w:rsidRPr="00AB1C10">
              <w:rPr>
                <w:lang w:val="tt-RU" w:eastAsia="en-US"/>
              </w:rPr>
              <w:t xml:space="preserve"> и  правильно давать ответ на него.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Ознакомление с татарскими национальными блюдами.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 xml:space="preserve">Правила поведения в гостях. Участие в беседе. </w:t>
            </w:r>
          </w:p>
          <w:p w:rsidR="0085210B" w:rsidRPr="00AB1C10" w:rsidRDefault="0085210B">
            <w:pPr>
              <w:spacing w:line="252" w:lineRule="auto"/>
              <w:ind w:firstLine="11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Написать поздравления с днём рождения.</w:t>
            </w:r>
          </w:p>
        </w:tc>
      </w:tr>
      <w:tr w:rsidR="0085210B" w:rsidRPr="00AB1C10" w:rsidTr="00F30FB0">
        <w:trPr>
          <w:trHeight w:val="615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Покупки</w:t>
            </w:r>
          </w:p>
        </w:tc>
        <w:tc>
          <w:tcPr>
            <w:tcW w:w="3998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Продукты.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 xml:space="preserve">Вопрос </w:t>
            </w:r>
            <w:r w:rsidRPr="00AB1C10">
              <w:rPr>
                <w:rFonts w:ascii="Times New Roman" w:hAnsi="Times New Roman"/>
                <w:i/>
                <w:sz w:val="24"/>
                <w:szCs w:val="24"/>
              </w:rPr>
              <w:t xml:space="preserve">ничәсум тора?/ сколько стоит? 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В продуктовом магазине.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Посуда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В магазине посуды.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Одежда.</w:t>
            </w:r>
          </w:p>
          <w:p w:rsidR="0085210B" w:rsidRPr="00AB1C10" w:rsidRDefault="0085210B">
            <w:pPr>
              <w:spacing w:line="252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В магазине одежды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spacing w:line="252" w:lineRule="auto"/>
              <w:ind w:firstLine="112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Умение вести диалог о покупках  в продуктовом магазине.Вопрос</w:t>
            </w:r>
            <w:r w:rsidRPr="00AB1C10">
              <w:rPr>
                <w:i/>
                <w:lang w:eastAsia="en-US"/>
              </w:rPr>
              <w:t xml:space="preserve">ничәсумтора?/ сколько стоит? </w:t>
            </w:r>
            <w:r w:rsidRPr="00AB1C10">
              <w:rPr>
                <w:lang w:eastAsia="en-US"/>
              </w:rPr>
              <w:t>Работа со словарём.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 xml:space="preserve">Уметь вести диалог о покупках  в магазине посуды. Закрепление вопроса </w:t>
            </w:r>
            <w:r w:rsidRPr="00AB1C10">
              <w:rPr>
                <w:i/>
                <w:lang w:eastAsia="en-US"/>
              </w:rPr>
              <w:t>ничә?/ сколько?</w:t>
            </w:r>
            <w:r w:rsidRPr="00AB1C10">
              <w:rPr>
                <w:lang w:eastAsia="en-US"/>
              </w:rPr>
              <w:t xml:space="preserve"> Работа со словарём.</w:t>
            </w:r>
          </w:p>
          <w:p w:rsidR="0085210B" w:rsidRPr="00AB1C10" w:rsidRDefault="0085210B">
            <w:pPr>
              <w:spacing w:line="252" w:lineRule="auto"/>
              <w:ind w:firstLine="11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Уметь вести диалог о покупках  в магазине одежды, посуды. Систематизация правильного употребления имён существительных с  принадлежностью ед. числа. Работа со словарём.</w:t>
            </w:r>
          </w:p>
        </w:tc>
      </w:tr>
      <w:tr w:rsidR="0085210B" w:rsidRPr="00AB1C10" w:rsidTr="00F30FB0">
        <w:trPr>
          <w:trHeight w:val="615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Моя Республика</w:t>
            </w:r>
          </w:p>
        </w:tc>
        <w:tc>
          <w:tcPr>
            <w:tcW w:w="3998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Наш город.</w:t>
            </w:r>
            <w:r w:rsidRPr="00AB1C10">
              <w:rPr>
                <w:lang w:val="tt-RU" w:eastAsia="en-US"/>
              </w:rPr>
              <w:t xml:space="preserve"> Общие сведения: название, столица, города.</w:t>
            </w:r>
          </w:p>
          <w:p w:rsidR="0085210B" w:rsidRPr="00AB1C10" w:rsidRDefault="0085210B">
            <w:pPr>
              <w:spacing w:line="252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Города республики Татарстан.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Транспорт. Достопримечательности.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spacing w:line="252" w:lineRule="auto"/>
              <w:ind w:firstLine="112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 xml:space="preserve">Работа с текстом </w:t>
            </w:r>
            <w:r w:rsidRPr="00AB1C10">
              <w:rPr>
                <w:lang w:val="tt-RU" w:eastAsia="en-US"/>
              </w:rPr>
              <w:t xml:space="preserve"> “Безнең шәһәр”/</w:t>
            </w:r>
            <w:r w:rsidRPr="00AB1C10">
              <w:rPr>
                <w:lang w:eastAsia="en-US"/>
              </w:rPr>
              <w:t>«Наш город»</w:t>
            </w:r>
          </w:p>
          <w:p w:rsidR="0085210B" w:rsidRPr="00AB1C10" w:rsidRDefault="0085210B">
            <w:pPr>
              <w:spacing w:line="252" w:lineRule="auto"/>
              <w:ind w:firstLine="11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 xml:space="preserve">Ознакомление с городами Татарстана. Закрепление вопросов </w:t>
            </w:r>
            <w:r w:rsidRPr="00AB1C10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к</w:t>
            </w:r>
            <w:r w:rsidRPr="00AB1C10">
              <w:rPr>
                <w:rFonts w:ascii="Times New Roman" w:hAnsi="Times New Roman"/>
                <w:i/>
                <w:sz w:val="24"/>
                <w:szCs w:val="24"/>
              </w:rPr>
              <w:t xml:space="preserve">айда? </w:t>
            </w:r>
            <w:r w:rsidRPr="00AB1C10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к</w:t>
            </w:r>
            <w:r w:rsidRPr="00AB1C10">
              <w:rPr>
                <w:rFonts w:ascii="Times New Roman" w:hAnsi="Times New Roman"/>
                <w:i/>
                <w:sz w:val="24"/>
                <w:szCs w:val="24"/>
              </w:rPr>
              <w:t xml:space="preserve">айдан? </w:t>
            </w:r>
            <w:r w:rsidRPr="00AB1C10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к</w:t>
            </w:r>
            <w:r w:rsidRPr="00AB1C10">
              <w:rPr>
                <w:rFonts w:ascii="Times New Roman" w:hAnsi="Times New Roman"/>
                <w:i/>
                <w:sz w:val="24"/>
                <w:szCs w:val="24"/>
              </w:rPr>
              <w:t>ая?</w:t>
            </w:r>
            <w:r w:rsidRPr="00AB1C10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/ где? откуда? куда?</w:t>
            </w:r>
          </w:p>
        </w:tc>
      </w:tr>
      <w:tr w:rsidR="0085210B" w:rsidRPr="00AB1C10" w:rsidTr="00F30FB0">
        <w:trPr>
          <w:trHeight w:val="615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Поездки и путешествия </w:t>
            </w:r>
          </w:p>
        </w:tc>
        <w:tc>
          <w:tcPr>
            <w:tcW w:w="3998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Лето.</w:t>
            </w:r>
            <w:r w:rsidRPr="00AB1C10">
              <w:rPr>
                <w:lang w:val="tt-RU" w:eastAsia="en-US"/>
              </w:rPr>
              <w:t xml:space="preserve"> Отдых в деревне.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Летний отдых. Отдых зимой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Сабантуй – весёлый праздник.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Отдых на море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spacing w:line="252" w:lineRule="auto"/>
              <w:ind w:firstLine="112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spacing w:val="1"/>
                <w:w w:val="115"/>
                <w:lang w:eastAsia="en-US"/>
              </w:rPr>
              <w:t>Уметь вести диалог – обмен мнениями и давать советы об отдыхе летом. Работа со словарём.</w:t>
            </w:r>
          </w:p>
          <w:p w:rsidR="0085210B" w:rsidRPr="00AB1C10" w:rsidRDefault="0085210B">
            <w:pPr>
              <w:spacing w:line="252" w:lineRule="auto"/>
              <w:ind w:firstLine="11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Работа с иллюстрациями.</w:t>
            </w:r>
          </w:p>
        </w:tc>
      </w:tr>
    </w:tbl>
    <w:tbl>
      <w:tblPr>
        <w:tblpPr w:leftFromText="180" w:rightFromText="180" w:bottomFromText="200" w:vertAnchor="text" w:horzAnchor="page" w:tblpX="451" w:tblpY="1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55"/>
        <w:gridCol w:w="4110"/>
        <w:gridCol w:w="993"/>
        <w:gridCol w:w="4252"/>
      </w:tblGrid>
      <w:tr w:rsidR="0085210B" w:rsidRPr="00AB1C10" w:rsidTr="00F30FB0">
        <w:trPr>
          <w:trHeight w:val="203"/>
        </w:trPr>
        <w:tc>
          <w:tcPr>
            <w:tcW w:w="1555" w:type="dxa"/>
            <w:vAlign w:val="center"/>
          </w:tcPr>
          <w:p w:rsidR="0085210B" w:rsidRPr="00AB1C10" w:rsidRDefault="0085210B">
            <w:pPr>
              <w:pStyle w:val="3"/>
              <w:spacing w:before="0" w:line="252" w:lineRule="auto"/>
              <w:contextualSpacing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AB1C10">
              <w:rPr>
                <w:b w:val="0"/>
                <w:sz w:val="24"/>
                <w:szCs w:val="24"/>
                <w:lang w:eastAsia="en-US"/>
              </w:rPr>
              <w:t>2класс</w:t>
            </w:r>
          </w:p>
        </w:tc>
        <w:tc>
          <w:tcPr>
            <w:tcW w:w="4110" w:type="dxa"/>
            <w:vAlign w:val="center"/>
          </w:tcPr>
          <w:p w:rsidR="0085210B" w:rsidRPr="00AB1C10" w:rsidRDefault="0085210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85210B" w:rsidRPr="00AB1C10" w:rsidRDefault="0085210B">
            <w:pPr>
              <w:pStyle w:val="3"/>
              <w:spacing w:before="0" w:line="252" w:lineRule="auto"/>
              <w:contextualSpacing/>
              <w:rPr>
                <w:b w:val="0"/>
                <w:sz w:val="24"/>
                <w:szCs w:val="24"/>
                <w:lang w:eastAsia="en-US"/>
              </w:rPr>
            </w:pPr>
            <w:r w:rsidRPr="00AB1C10">
              <w:rPr>
                <w:b w:val="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4252" w:type="dxa"/>
          </w:tcPr>
          <w:p w:rsidR="0085210B" w:rsidRPr="00AB1C10" w:rsidRDefault="0085210B">
            <w:pPr>
              <w:pStyle w:val="3"/>
              <w:spacing w:before="0" w:line="252" w:lineRule="auto"/>
              <w:contextualSpacing/>
              <w:jc w:val="left"/>
              <w:rPr>
                <w:b w:val="0"/>
                <w:sz w:val="24"/>
                <w:szCs w:val="24"/>
                <w:lang w:eastAsia="en-US"/>
              </w:rPr>
            </w:pPr>
          </w:p>
        </w:tc>
      </w:tr>
      <w:tr w:rsidR="0085210B" w:rsidRPr="00AB1C10" w:rsidTr="00F30FB0">
        <w:trPr>
          <w:trHeight w:val="203"/>
        </w:trPr>
        <w:tc>
          <w:tcPr>
            <w:tcW w:w="1555" w:type="dxa"/>
          </w:tcPr>
          <w:p w:rsidR="0085210B" w:rsidRPr="00AB1C10" w:rsidRDefault="0085210B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Моя школа и мой класс</w:t>
            </w:r>
          </w:p>
        </w:tc>
        <w:tc>
          <w:tcPr>
            <w:tcW w:w="4110" w:type="dxa"/>
          </w:tcPr>
          <w:p w:rsidR="0085210B" w:rsidRPr="00AB1C10" w:rsidRDefault="0085210B">
            <w:pPr>
              <w:pStyle w:val="NoSpacing"/>
              <w:spacing w:line="254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Волшебные слова.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Мои школьные принадлежности.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Школьная библиотека.</w:t>
            </w:r>
          </w:p>
          <w:p w:rsidR="0085210B" w:rsidRPr="00AB1C10" w:rsidRDefault="0085210B">
            <w:pPr>
              <w:pStyle w:val="NoSpacing"/>
              <w:spacing w:line="254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Направительный падеж личных местоимений</w:t>
            </w:r>
            <w:r w:rsidRPr="00AB1C10">
              <w:rPr>
                <w:i/>
                <w:lang w:eastAsia="en-US"/>
              </w:rPr>
              <w:t xml:space="preserve"> мин, син.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Выражение просьбы</w:t>
            </w:r>
          </w:p>
          <w:p w:rsidR="0085210B" w:rsidRPr="00AB1C10" w:rsidRDefault="0085210B">
            <w:pPr>
              <w:pStyle w:val="NoSpacing"/>
              <w:spacing w:line="254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Звуки и звукосочетания татарского языка. Закон сингармонизма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Множественное число имён существительных</w:t>
            </w:r>
          </w:p>
          <w:p w:rsidR="0085210B" w:rsidRPr="00AB1C10" w:rsidRDefault="0085210B">
            <w:pPr>
              <w:pStyle w:val="NoSpacing"/>
              <w:spacing w:line="254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Числительные от 1-20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Порядковые числительные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Глаголы настоящего времени 1,2,3 л., множественного числа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Отрицательная форма глагола настоящего времени</w:t>
            </w:r>
          </w:p>
          <w:p w:rsidR="0085210B" w:rsidRPr="00AB1C10" w:rsidRDefault="0085210B">
            <w:pPr>
              <w:pStyle w:val="NoSpacing"/>
              <w:spacing w:line="254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 xml:space="preserve">Вопросы: </w:t>
            </w:r>
            <w:r w:rsidRPr="00AB1C10">
              <w:rPr>
                <w:i/>
                <w:lang w:val="tt-RU" w:eastAsia="en-US"/>
              </w:rPr>
              <w:t>кайда?/ где?</w:t>
            </w:r>
            <w:r w:rsidRPr="00AB1C10">
              <w:rPr>
                <w:lang w:val="tt-RU" w:eastAsia="en-US"/>
              </w:rPr>
              <w:t>;</w:t>
            </w:r>
          </w:p>
          <w:p w:rsidR="0085210B" w:rsidRPr="00AB1C10" w:rsidRDefault="0085210B">
            <w:pPr>
              <w:pStyle w:val="NoSpacing"/>
              <w:spacing w:line="254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 xml:space="preserve"> кая?/ куда? ;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кайдан?/ откуда?</w:t>
            </w:r>
          </w:p>
          <w:p w:rsidR="0085210B" w:rsidRPr="00AB1C10" w:rsidRDefault="0085210B">
            <w:pPr>
              <w:spacing w:line="276" w:lineRule="auto"/>
              <w:ind w:left="33" w:hanging="33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Глаголы прошедшего времени. Русская народная сказка “Күмәч”/“Колобок”</w:t>
            </w:r>
          </w:p>
        </w:tc>
        <w:tc>
          <w:tcPr>
            <w:tcW w:w="993" w:type="dxa"/>
          </w:tcPr>
          <w:p w:rsidR="0085210B" w:rsidRPr="00AB1C10" w:rsidRDefault="0085210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252" w:type="dxa"/>
          </w:tcPr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val="tt-RU" w:eastAsia="en-US"/>
              </w:rPr>
              <w:t>Умение оворить о себе, отвечать на вопросы собеседника. Использовать в речи волшебные слова, приветствовать, прощаться. Интонация приветствия, прощания, обращения.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 xml:space="preserve">Ознакомление со школьными принадлежностями, знать их назначение. Умение говорить  о наличии/ отсутствии школьных принадлежностей. 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 xml:space="preserve">Умение правильно употреблять в речи направительный падеж личных местоимений </w:t>
            </w:r>
            <w:r w:rsidRPr="00AB1C10">
              <w:rPr>
                <w:i/>
                <w:lang w:val="tt-RU" w:eastAsia="en-US"/>
              </w:rPr>
              <w:t>мин, син,</w:t>
            </w:r>
            <w:r w:rsidRPr="00AB1C10">
              <w:rPr>
                <w:lang w:val="tt-RU" w:eastAsia="en-US"/>
              </w:rPr>
              <w:t xml:space="preserve"> правильно использовать  модальные слова  </w:t>
            </w:r>
            <w:r w:rsidRPr="00AB1C10">
              <w:rPr>
                <w:i/>
                <w:lang w:val="tt-RU" w:eastAsia="en-US"/>
              </w:rPr>
              <w:t>кирәк (кирәк түгел).</w:t>
            </w:r>
            <w:r w:rsidRPr="00AB1C10">
              <w:rPr>
                <w:lang w:val="tt-RU" w:eastAsia="en-US"/>
              </w:rPr>
              <w:t xml:space="preserve"> Уметь вести диалог, правильно попросить себе школьные принадлежности. Интонация просьбы, приказа.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Татарский алфавит. Звуко-буквенные соответствия. Знаки транскрипции. Основные правила чтения и орфографии. Звуки и звукосочетания татарского языка. Закон сингармонизма.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Систематизация правильного употребления множественного числа имён существительных. Интонация перечисления.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Правильное употребление количественных и порядковых числительных от 1-20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Ознакомление с повелительным наклонением глагола в форме игры. Особенности словесного ударения в глаголах повелительного наклонения.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eastAsia="en-US"/>
              </w:rPr>
              <w:t>Опираясь на опорные схемы, ознакомление с  глаголами 1, 2, 3 л. единственного и множественного ч. Закрепление материала с помощью ситуативных заданий. Работа в паре. Беседа. Ответы на вопросы учителя.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Ознакомление с отрицательной формой глагола настоящего времени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 xml:space="preserve">Повторение и закрепление вопроса </w:t>
            </w:r>
            <w:r w:rsidRPr="00AB1C10">
              <w:rPr>
                <w:i/>
                <w:lang w:val="tt-RU" w:eastAsia="en-US"/>
              </w:rPr>
              <w:t>кайда?/ где?</w:t>
            </w:r>
            <w:r w:rsidRPr="00AB1C10">
              <w:rPr>
                <w:lang w:val="tt-RU" w:eastAsia="en-US"/>
              </w:rPr>
              <w:t xml:space="preserve"> и формы ответа на него.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 xml:space="preserve">Повторение и закрепление вопроса </w:t>
            </w:r>
            <w:r w:rsidRPr="00AB1C10">
              <w:rPr>
                <w:i/>
                <w:lang w:val="tt-RU" w:eastAsia="en-US"/>
              </w:rPr>
              <w:t>кая?/ куда?</w:t>
            </w:r>
            <w:r w:rsidRPr="00AB1C10">
              <w:rPr>
                <w:lang w:val="tt-RU" w:eastAsia="en-US"/>
              </w:rPr>
              <w:t xml:space="preserve"> и формы ответа на него.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eastAsia="en-US"/>
              </w:rPr>
              <w:t xml:space="preserve">Повторение и закрепление вопроса </w:t>
            </w:r>
            <w:r w:rsidRPr="00AB1C10">
              <w:rPr>
                <w:i/>
                <w:lang w:eastAsia="en-US"/>
              </w:rPr>
              <w:t>кайдан?/ откуда?</w:t>
            </w:r>
            <w:r w:rsidRPr="00AB1C10">
              <w:rPr>
                <w:lang w:eastAsia="en-US"/>
              </w:rPr>
              <w:t xml:space="preserve"> и формы ответа на него.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 xml:space="preserve">Опираясь на опорные схемы, ознакомление с глаголами прошедшего времени 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 xml:space="preserve">В татарском языке, слова обозначающие животных и птиц, отвечают на вопрос </w:t>
            </w:r>
            <w:r w:rsidRPr="00AB1C10">
              <w:rPr>
                <w:i/>
                <w:lang w:val="tt-RU" w:eastAsia="en-US"/>
              </w:rPr>
              <w:t>нәрсә?/ что?</w:t>
            </w:r>
          </w:p>
          <w:p w:rsidR="0085210B" w:rsidRPr="00AB1C10" w:rsidRDefault="0085210B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Работа со словарём, инсценировка сказки “Күмәч”/ “Колобок”</w:t>
            </w:r>
          </w:p>
        </w:tc>
      </w:tr>
      <w:tr w:rsidR="0085210B" w:rsidRPr="00AB1C10" w:rsidTr="00F30FB0">
        <w:trPr>
          <w:trHeight w:val="203"/>
        </w:trPr>
        <w:tc>
          <w:tcPr>
            <w:tcW w:w="1555" w:type="dxa"/>
          </w:tcPr>
          <w:p w:rsidR="0085210B" w:rsidRPr="00AB1C10" w:rsidRDefault="0085210B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Покупки</w:t>
            </w:r>
          </w:p>
          <w:p w:rsidR="0085210B" w:rsidRPr="00AB1C10" w:rsidRDefault="0085210B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5210B" w:rsidRPr="00AB1C10" w:rsidRDefault="0085210B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110" w:type="dxa"/>
          </w:tcPr>
          <w:p w:rsidR="0085210B" w:rsidRPr="00AB1C10" w:rsidRDefault="0085210B">
            <w:pPr>
              <w:pStyle w:val="NoSpacing"/>
              <w:spacing w:line="254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Овощи и фрукты.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Работа с текстом “Базарда”/ “На рынке”</w:t>
            </w:r>
          </w:p>
          <w:p w:rsidR="0085210B" w:rsidRPr="00AB1C10" w:rsidRDefault="0085210B">
            <w:pPr>
              <w:pStyle w:val="NoSpacing"/>
              <w:spacing w:line="254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Признаки осени.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Игра “На рынке”</w:t>
            </w:r>
          </w:p>
          <w:p w:rsidR="0085210B" w:rsidRPr="00AB1C10" w:rsidRDefault="0085210B">
            <w:pPr>
              <w:pStyle w:val="NoSpacing"/>
              <w:spacing w:line="254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В магазине одежды. Комплименты</w:t>
            </w:r>
          </w:p>
          <w:p w:rsidR="0085210B" w:rsidRPr="00AB1C10" w:rsidRDefault="0085210B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33" w:hanging="3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В продуктовом магазине</w:t>
            </w:r>
          </w:p>
          <w:p w:rsidR="0085210B" w:rsidRPr="00AB1C10" w:rsidRDefault="0085210B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33" w:hanging="3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3" w:type="dxa"/>
          </w:tcPr>
          <w:p w:rsidR="0085210B" w:rsidRPr="00AB1C10" w:rsidRDefault="0085210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3</w:t>
            </w:r>
          </w:p>
        </w:tc>
        <w:tc>
          <w:tcPr>
            <w:tcW w:w="4252" w:type="dxa"/>
          </w:tcPr>
          <w:p w:rsidR="0085210B" w:rsidRPr="00AB1C10" w:rsidRDefault="0085210B">
            <w:pPr>
              <w:pStyle w:val="NoSpacing"/>
              <w:spacing w:line="252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 xml:space="preserve">Правильное употребление слова </w:t>
            </w:r>
            <w:r w:rsidRPr="00AB1C10">
              <w:rPr>
                <w:i/>
                <w:lang w:eastAsia="en-US"/>
              </w:rPr>
              <w:t>чөнки/ потому что.</w:t>
            </w:r>
            <w:r w:rsidRPr="00AB1C10">
              <w:rPr>
                <w:lang w:eastAsia="en-US"/>
              </w:rPr>
              <w:t xml:space="preserve"> Закон сингармонизма. Правильное употребление положительной степени имён прилагательных. Работа с текстом, участие в беседе. Работа со словарём.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Уметь вести диалог об осени. Рассуждать о необходимости беречь природу.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Игра “На рынке”. Работа с текстом.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Уметь вести диалог о покупках  в магазине одежды. Работа со словарём.</w:t>
            </w:r>
          </w:p>
          <w:p w:rsidR="0085210B" w:rsidRPr="00AB1C10" w:rsidRDefault="0085210B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Уметь вести диалог о покупках  в продуктовом магазине. Работа со словарём.</w:t>
            </w:r>
          </w:p>
        </w:tc>
      </w:tr>
      <w:tr w:rsidR="0085210B" w:rsidRPr="00AB1C10" w:rsidTr="00F30FB0">
        <w:trPr>
          <w:trHeight w:val="203"/>
        </w:trPr>
        <w:tc>
          <w:tcPr>
            <w:tcW w:w="1555" w:type="dxa"/>
          </w:tcPr>
          <w:p w:rsidR="0085210B" w:rsidRPr="00AB1C10" w:rsidRDefault="0085210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Мой день </w:t>
            </w:r>
          </w:p>
        </w:tc>
        <w:tc>
          <w:tcPr>
            <w:tcW w:w="4110" w:type="dxa"/>
          </w:tcPr>
          <w:p w:rsidR="0085210B" w:rsidRPr="00AB1C10" w:rsidRDefault="0085210B">
            <w:pPr>
              <w:pStyle w:val="NoSpacing"/>
              <w:spacing w:line="254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Личные предметы гигиены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Вопрос нинди?/ какой?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Части тела.Мои предметы. Чередование согласных звуков (к//г, п//б).</w:t>
            </w:r>
          </w:p>
          <w:p w:rsidR="0085210B" w:rsidRPr="00AB1C10" w:rsidRDefault="0085210B">
            <w:pPr>
              <w:pStyle w:val="NoSpacing"/>
              <w:spacing w:line="254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Твои предметы.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Его, её предметы. Распорядок дня.</w:t>
            </w:r>
          </w:p>
          <w:p w:rsidR="0085210B" w:rsidRPr="00AB1C10" w:rsidRDefault="0085210B">
            <w:pPr>
              <w:pStyle w:val="NoSpacing"/>
              <w:spacing w:line="254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Диалог на тему “У врача”</w:t>
            </w:r>
          </w:p>
          <w:p w:rsidR="0085210B" w:rsidRPr="00AB1C10" w:rsidRDefault="0085210B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3" w:hanging="3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Работа с текстом “Марат авырый”/”Марат болеет”</w:t>
            </w:r>
          </w:p>
        </w:tc>
        <w:tc>
          <w:tcPr>
            <w:tcW w:w="993" w:type="dxa"/>
          </w:tcPr>
          <w:p w:rsidR="0085210B" w:rsidRPr="00AB1C10" w:rsidRDefault="0085210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4</w:t>
            </w:r>
          </w:p>
        </w:tc>
        <w:tc>
          <w:tcPr>
            <w:tcW w:w="4252" w:type="dxa"/>
          </w:tcPr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eastAsia="en-US"/>
              </w:rPr>
              <w:t xml:space="preserve">Беседа на тему личной гигиены. </w:t>
            </w:r>
            <w:r w:rsidRPr="00AB1C10">
              <w:rPr>
                <w:lang w:val="tt-RU" w:eastAsia="en-US"/>
              </w:rPr>
              <w:t>Умение в</w:t>
            </w:r>
            <w:r w:rsidRPr="00AB1C10">
              <w:rPr>
                <w:lang w:eastAsia="en-US"/>
              </w:rPr>
              <w:t>ести диалоги. Ответы на вопросы учителя.</w:t>
            </w:r>
            <w:r w:rsidRPr="00AB1C10">
              <w:rPr>
                <w:lang w:val="tt-RU" w:eastAsia="en-US"/>
              </w:rPr>
              <w:t xml:space="preserve"> Работа со словарём.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 xml:space="preserve">Вопрос </w:t>
            </w:r>
            <w:r w:rsidRPr="00AB1C10">
              <w:rPr>
                <w:i/>
                <w:lang w:val="tt-RU" w:eastAsia="en-US"/>
              </w:rPr>
              <w:t>нинди?/ какой?</w:t>
            </w:r>
            <w:r w:rsidRPr="00AB1C10">
              <w:rPr>
                <w:lang w:val="tt-RU" w:eastAsia="en-US"/>
              </w:rPr>
              <w:t xml:space="preserve">  и форма ответа на него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Работа со словарём.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 xml:space="preserve">Принадлежность у имён существительных. Чередование согласных звуков (к//г, п//б). Умение работать в паре. Отвечать на вопросы. Участие в беседе. 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spacing w:val="1"/>
                <w:w w:val="115"/>
                <w:lang w:val="tt-RU" w:eastAsia="en-US"/>
              </w:rPr>
            </w:pPr>
            <w:r w:rsidRPr="00AB1C10">
              <w:rPr>
                <w:spacing w:val="1"/>
                <w:w w:val="115"/>
                <w:lang w:val="tt-RU" w:eastAsia="en-US"/>
              </w:rPr>
              <w:t>Уметь вести диалог на тему “У врача”</w:t>
            </w:r>
          </w:p>
          <w:p w:rsidR="0085210B" w:rsidRPr="00AB1C10" w:rsidRDefault="0085210B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Работа с текстом “Марат авырый”/”Марат болеет”</w:t>
            </w:r>
          </w:p>
        </w:tc>
      </w:tr>
      <w:tr w:rsidR="0085210B" w:rsidRPr="00AB1C10" w:rsidTr="00F30FB0">
        <w:trPr>
          <w:trHeight w:val="203"/>
        </w:trPr>
        <w:tc>
          <w:tcPr>
            <w:tcW w:w="1555" w:type="dxa"/>
          </w:tcPr>
          <w:p w:rsidR="0085210B" w:rsidRPr="00AB1C10" w:rsidRDefault="0085210B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Спорт и споривные игры</w:t>
            </w:r>
          </w:p>
        </w:tc>
        <w:tc>
          <w:tcPr>
            <w:tcW w:w="4110" w:type="dxa"/>
          </w:tcPr>
          <w:p w:rsidR="0085210B" w:rsidRPr="00AB1C10" w:rsidRDefault="0085210B">
            <w:pPr>
              <w:pStyle w:val="NoSpacing"/>
              <w:spacing w:line="254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Признаки зимы.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Праздник. Новый год</w:t>
            </w:r>
          </w:p>
          <w:p w:rsidR="0085210B" w:rsidRPr="00AB1C10" w:rsidRDefault="0085210B">
            <w:pPr>
              <w:pStyle w:val="NoSpacing"/>
              <w:spacing w:line="254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Зимние игры.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Работа с текстом “Тауда”/ “На горке”</w:t>
            </w:r>
          </w:p>
          <w:p w:rsidR="0085210B" w:rsidRPr="00AB1C10" w:rsidRDefault="0085210B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3" w:hanging="3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Выражение согласия (несогласия)</w:t>
            </w:r>
          </w:p>
          <w:p w:rsidR="0085210B" w:rsidRPr="00AB1C10" w:rsidRDefault="0085210B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3" w:hanging="3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Зимние виды спорта. Систематизация знаний по правильному употреблению слов, отвечающие на вопросы </w:t>
            </w:r>
            <w:r w:rsidRPr="00AB1C10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кая?/ куда?, кайда?/ где?, кайдан?/ откуда? диалогов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. Умение приглашать друзей к участию в совместных делах. Умение выражать согласие или несогласие.</w:t>
            </w:r>
          </w:p>
        </w:tc>
        <w:tc>
          <w:tcPr>
            <w:tcW w:w="993" w:type="dxa"/>
          </w:tcPr>
          <w:p w:rsidR="0085210B" w:rsidRPr="00AB1C10" w:rsidRDefault="0085210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252" w:type="dxa"/>
          </w:tcPr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Работа с иллюстрациями.Систематизация знаний по правильному употреблению слов, отвечающие на вопросы</w:t>
            </w:r>
            <w:r w:rsidRPr="00AB1C10">
              <w:rPr>
                <w:i/>
                <w:lang w:val="tt-RU" w:eastAsia="en-US"/>
              </w:rPr>
              <w:t xml:space="preserve"> кая?/ куда?, кайда?/ где?, кайдан?/ откуда? диалогов</w:t>
            </w:r>
            <w:r w:rsidRPr="00AB1C10">
              <w:rPr>
                <w:lang w:val="tt-RU" w:eastAsia="en-US"/>
              </w:rPr>
              <w:t>. Умение приглашать друзей к участию в совместных делах. Работа со словарём.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Работа с текстом.</w:t>
            </w:r>
          </w:p>
          <w:p w:rsidR="0085210B" w:rsidRPr="00AB1C10" w:rsidRDefault="0085210B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Умение выражать согласие или несогласие.</w:t>
            </w:r>
          </w:p>
        </w:tc>
      </w:tr>
      <w:tr w:rsidR="0085210B" w:rsidRPr="00AB1C10" w:rsidTr="00F30FB0">
        <w:trPr>
          <w:trHeight w:val="203"/>
        </w:trPr>
        <w:tc>
          <w:tcPr>
            <w:tcW w:w="1555" w:type="dxa"/>
          </w:tcPr>
          <w:p w:rsidR="0085210B" w:rsidRPr="00AB1C10" w:rsidRDefault="0085210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 и моя семья </w:t>
            </w:r>
          </w:p>
        </w:tc>
        <w:tc>
          <w:tcPr>
            <w:tcW w:w="4110" w:type="dxa"/>
          </w:tcPr>
          <w:p w:rsidR="0085210B" w:rsidRPr="00AB1C10" w:rsidRDefault="0085210B">
            <w:pPr>
              <w:pStyle w:val="NoSpacing"/>
              <w:spacing w:line="254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Наша семья.</w:t>
            </w:r>
          </w:p>
          <w:p w:rsidR="0085210B" w:rsidRPr="00AB1C10" w:rsidRDefault="0085210B">
            <w:pPr>
              <w:pStyle w:val="NoSpacing"/>
              <w:spacing w:line="254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Работа с текстом “Безнең гаилә”/ “Наша семья”</w:t>
            </w:r>
          </w:p>
          <w:p w:rsidR="0085210B" w:rsidRPr="00AB1C10" w:rsidRDefault="0085210B">
            <w:pPr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Употребление фразы </w:t>
            </w:r>
            <w:r w:rsidRPr="00AB1C10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Мин әнине яратам/ Я люблю маму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Отрицательная форма прошедшего времени у глаголов</w:t>
            </w:r>
          </w:p>
          <w:p w:rsidR="0085210B" w:rsidRPr="00AB1C10" w:rsidRDefault="0085210B">
            <w:pPr>
              <w:pStyle w:val="NoSpacing"/>
              <w:spacing w:line="254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Татарские национальные блюда.</w:t>
            </w:r>
          </w:p>
          <w:p w:rsidR="0085210B" w:rsidRPr="00AB1C10" w:rsidRDefault="0085210B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3" w:hanging="3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У стола. Формы угощения</w:t>
            </w:r>
          </w:p>
        </w:tc>
        <w:tc>
          <w:tcPr>
            <w:tcW w:w="993" w:type="dxa"/>
          </w:tcPr>
          <w:p w:rsidR="0085210B" w:rsidRPr="00AB1C10" w:rsidRDefault="0085210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252" w:type="dxa"/>
          </w:tcPr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Уметь рассказывать о членах своей семьи (их имена, внешность). Начинать, поддерживать, и завершать разговор о семье. Работа со словарём.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Работа с текстом «Наша семья»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 xml:space="preserve">Правильное употребление фразы </w:t>
            </w:r>
            <w:r w:rsidRPr="00AB1C10">
              <w:rPr>
                <w:i/>
                <w:lang w:val="tt-RU" w:eastAsia="en-US"/>
              </w:rPr>
              <w:t>Мин әнине яратам/ Я люблю маму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Ознакомление с татарскими национальными блюдами. Уметь вести диалог на тему “Татарские национальные блюда”.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Правила этикета у стола. Формы угощения. Участие в беседе. Игра “Встреча гостей”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Ознакомление с отрицательной формой прошедшего времени. Особенности словесного ударения в вопросительных и отрицательных местоимениях, в глаголах отрицательной формы и в глаголах повелительного наклонения.</w:t>
            </w:r>
          </w:p>
          <w:p w:rsidR="0085210B" w:rsidRPr="00AB1C10" w:rsidRDefault="0085210B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Монолог на тему “Безнең гаилә”/“Наша семья”</w:t>
            </w:r>
          </w:p>
        </w:tc>
      </w:tr>
      <w:tr w:rsidR="0085210B" w:rsidRPr="00AB1C10" w:rsidTr="00F30FB0">
        <w:trPr>
          <w:trHeight w:val="203"/>
        </w:trPr>
        <w:tc>
          <w:tcPr>
            <w:tcW w:w="1555" w:type="dxa"/>
          </w:tcPr>
          <w:p w:rsidR="0085210B" w:rsidRPr="00AB1C10" w:rsidRDefault="0085210B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Праздники</w:t>
            </w:r>
          </w:p>
        </w:tc>
        <w:tc>
          <w:tcPr>
            <w:tcW w:w="4110" w:type="dxa"/>
          </w:tcPr>
          <w:p w:rsidR="0085210B" w:rsidRPr="00AB1C10" w:rsidRDefault="0085210B">
            <w:pPr>
              <w:pStyle w:val="NoSpacing"/>
              <w:spacing w:line="254" w:lineRule="auto"/>
              <w:rPr>
                <w:lang w:eastAsia="en-US"/>
              </w:rPr>
            </w:pPr>
            <w:r w:rsidRPr="00AB1C10">
              <w:rPr>
                <w:lang w:val="tt-RU" w:eastAsia="en-US"/>
              </w:rPr>
              <w:t>8 Марта- праздник мам.</w:t>
            </w:r>
          </w:p>
          <w:p w:rsidR="0085210B" w:rsidRPr="00AB1C10" w:rsidRDefault="0085210B">
            <w:pPr>
              <w:pStyle w:val="NoSpacing"/>
              <w:spacing w:line="254" w:lineRule="auto"/>
              <w:rPr>
                <w:lang w:eastAsia="en-US"/>
              </w:rPr>
            </w:pPr>
            <w:r w:rsidRPr="00AB1C10">
              <w:rPr>
                <w:lang w:val="tt-RU" w:eastAsia="en-US"/>
              </w:rPr>
              <w:t>Поздравление с 8 марта.</w:t>
            </w:r>
          </w:p>
          <w:p w:rsidR="0085210B" w:rsidRPr="00AB1C10" w:rsidRDefault="0085210B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Диалог на тему “Праздники”</w:t>
            </w:r>
          </w:p>
        </w:tc>
        <w:tc>
          <w:tcPr>
            <w:tcW w:w="993" w:type="dxa"/>
          </w:tcPr>
          <w:p w:rsidR="0085210B" w:rsidRPr="00AB1C10" w:rsidRDefault="0085210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252" w:type="dxa"/>
          </w:tcPr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 xml:space="preserve">Умение употреблять в своей речи вежливые слова, </w:t>
            </w:r>
            <w:r w:rsidRPr="00AB1C10">
              <w:rPr>
                <w:i/>
                <w:lang w:val="tt-RU" w:eastAsia="en-US"/>
              </w:rPr>
              <w:t xml:space="preserve">вопрос кемне?/ кого? </w:t>
            </w:r>
            <w:r w:rsidRPr="00AB1C10">
              <w:rPr>
                <w:lang w:val="tt-RU" w:eastAsia="en-US"/>
              </w:rPr>
              <w:t>и давать правильно ответ на него.</w:t>
            </w:r>
          </w:p>
          <w:p w:rsidR="0085210B" w:rsidRPr="00AB1C10" w:rsidRDefault="0085210B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Диалог на тему “Праздники” Интонация поздравления.</w:t>
            </w:r>
          </w:p>
        </w:tc>
      </w:tr>
      <w:tr w:rsidR="0085210B" w:rsidRPr="00AB1C10" w:rsidTr="00F30FB0">
        <w:trPr>
          <w:trHeight w:val="203"/>
        </w:trPr>
        <w:tc>
          <w:tcPr>
            <w:tcW w:w="1555" w:type="dxa"/>
          </w:tcPr>
          <w:p w:rsidR="0085210B" w:rsidRPr="00AB1C10" w:rsidRDefault="0085210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Природа родного края </w:t>
            </w:r>
          </w:p>
        </w:tc>
        <w:tc>
          <w:tcPr>
            <w:tcW w:w="4110" w:type="dxa"/>
          </w:tcPr>
          <w:p w:rsidR="0085210B" w:rsidRPr="00AB1C10" w:rsidRDefault="0085210B">
            <w:pPr>
              <w:pStyle w:val="NoSpacing"/>
              <w:spacing w:line="254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Признаки весны.</w:t>
            </w:r>
          </w:p>
          <w:p w:rsidR="0085210B" w:rsidRPr="00AB1C10" w:rsidRDefault="0085210B">
            <w:pPr>
              <w:pStyle w:val="NoSpacing"/>
              <w:spacing w:line="254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 xml:space="preserve">Вопрос </w:t>
            </w:r>
            <w:r w:rsidRPr="00AB1C10">
              <w:rPr>
                <w:i/>
                <w:lang w:val="tt-RU" w:eastAsia="en-US"/>
              </w:rPr>
              <w:t xml:space="preserve">кайчан?/ когда? </w:t>
            </w:r>
          </w:p>
          <w:p w:rsidR="0085210B" w:rsidRPr="00AB1C10" w:rsidRDefault="0085210B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Беседа на тему “Табигатьтә яз” “Весна в природе”</w:t>
            </w:r>
          </w:p>
        </w:tc>
        <w:tc>
          <w:tcPr>
            <w:tcW w:w="993" w:type="dxa"/>
          </w:tcPr>
          <w:p w:rsidR="0085210B" w:rsidRPr="00AB1C10" w:rsidRDefault="0085210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252" w:type="dxa"/>
          </w:tcPr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spacing w:val="1"/>
                <w:w w:val="115"/>
                <w:lang w:val="tt-RU" w:eastAsia="en-US"/>
              </w:rPr>
              <w:t>Описание весны, работа с иллюстрациями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Уметь задавать вопрос кайчан?/ когда? и правильно отвечать на него</w:t>
            </w:r>
          </w:p>
          <w:p w:rsidR="0085210B" w:rsidRDefault="0085210B" w:rsidP="00AB1C1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Беседа на тему Табигатьтә яз/ “Вес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на в природе”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</w:p>
          <w:p w:rsidR="0085210B" w:rsidRPr="00AB1C10" w:rsidRDefault="0085210B" w:rsidP="00AB1C1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5210B" w:rsidRPr="00AB1C10" w:rsidTr="00F30FB0">
        <w:trPr>
          <w:trHeight w:val="203"/>
        </w:trPr>
        <w:tc>
          <w:tcPr>
            <w:tcW w:w="1555" w:type="dxa"/>
          </w:tcPr>
          <w:p w:rsidR="0085210B" w:rsidRPr="00AB1C10" w:rsidRDefault="0085210B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Моя Республика</w:t>
            </w:r>
          </w:p>
        </w:tc>
        <w:tc>
          <w:tcPr>
            <w:tcW w:w="4110" w:type="dxa"/>
          </w:tcPr>
          <w:p w:rsidR="0085210B" w:rsidRPr="00AB1C10" w:rsidRDefault="0085210B">
            <w:pPr>
              <w:pStyle w:val="NoSpacing"/>
              <w:spacing w:line="254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Я живу в Татарстане.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Города и реки</w:t>
            </w:r>
          </w:p>
          <w:p w:rsidR="0085210B" w:rsidRPr="00AB1C10" w:rsidRDefault="0085210B">
            <w:pPr>
              <w:pStyle w:val="NoSpacing"/>
              <w:spacing w:line="254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Природа Татарстана.</w:t>
            </w:r>
          </w:p>
          <w:p w:rsidR="0085210B" w:rsidRPr="00AB1C10" w:rsidRDefault="0085210B">
            <w:pPr>
              <w:pStyle w:val="NoSpacing"/>
              <w:spacing w:line="254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Мы живём в городе. Я живу в деревне</w:t>
            </w:r>
          </w:p>
          <w:p w:rsidR="0085210B" w:rsidRPr="00AB1C10" w:rsidRDefault="0085210B">
            <w:pPr>
              <w:pStyle w:val="NoSpacing"/>
              <w:spacing w:line="254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В транспорте.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Игра “Светофор”</w:t>
            </w:r>
          </w:p>
          <w:p w:rsidR="0085210B" w:rsidRPr="00AB1C10" w:rsidRDefault="0085210B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Монолог на тему “Минем шәһәрем”/ “Мой город”</w:t>
            </w:r>
          </w:p>
        </w:tc>
        <w:tc>
          <w:tcPr>
            <w:tcW w:w="993" w:type="dxa"/>
          </w:tcPr>
          <w:p w:rsidR="0085210B" w:rsidRPr="00AB1C10" w:rsidRDefault="0085210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52" w:type="dxa"/>
          </w:tcPr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Работа с текстом. Умение отвечать на вопросы. Ознакомление с городами и реками республики Татарстан. Работа со словарём.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Работа со словарём, ответы на вопросы.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Работа со словарём, работа с текстом.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Участие в игре “Светофор”.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Работа со словарём, работа с текстом.</w:t>
            </w:r>
          </w:p>
          <w:p w:rsidR="0085210B" w:rsidRPr="00AB1C10" w:rsidRDefault="0085210B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Умение рассказать на тему “Минем шәһәрем”/ “Мой город”.</w:t>
            </w:r>
          </w:p>
        </w:tc>
      </w:tr>
      <w:tr w:rsidR="0085210B" w:rsidRPr="00AB1C10" w:rsidTr="00F30FB0">
        <w:trPr>
          <w:trHeight w:val="203"/>
        </w:trPr>
        <w:tc>
          <w:tcPr>
            <w:tcW w:w="1555" w:type="dxa"/>
          </w:tcPr>
          <w:p w:rsidR="0085210B" w:rsidRPr="00AB1C10" w:rsidRDefault="0085210B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Выдающиеся представители татарского народа</w:t>
            </w:r>
          </w:p>
        </w:tc>
        <w:tc>
          <w:tcPr>
            <w:tcW w:w="4110" w:type="dxa"/>
          </w:tcPr>
          <w:p w:rsidR="0085210B" w:rsidRPr="00AB1C10" w:rsidRDefault="0085210B">
            <w:pPr>
              <w:overflowPunct w:val="0"/>
              <w:autoSpaceDE w:val="0"/>
              <w:autoSpaceDN w:val="0"/>
              <w:adjustRightInd w:val="0"/>
              <w:spacing w:line="276" w:lineRule="auto"/>
              <w:ind w:left="-10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Муса Джалиль “Әтәч”/ “Петушок”</w:t>
            </w:r>
          </w:p>
        </w:tc>
        <w:tc>
          <w:tcPr>
            <w:tcW w:w="993" w:type="dxa"/>
          </w:tcPr>
          <w:p w:rsidR="0085210B" w:rsidRPr="00AB1C10" w:rsidRDefault="0085210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252" w:type="dxa"/>
          </w:tcPr>
          <w:p w:rsidR="0085210B" w:rsidRPr="00AB1C10" w:rsidRDefault="0085210B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Ознакомление с творчеством Мусы Джалиля</w:t>
            </w:r>
          </w:p>
        </w:tc>
      </w:tr>
      <w:tr w:rsidR="0085210B" w:rsidRPr="00AB1C10" w:rsidTr="00F30FB0">
        <w:trPr>
          <w:trHeight w:val="203"/>
        </w:trPr>
        <w:tc>
          <w:tcPr>
            <w:tcW w:w="1555" w:type="dxa"/>
          </w:tcPr>
          <w:p w:rsidR="0085210B" w:rsidRPr="00AB1C10" w:rsidRDefault="0085210B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Поездки и путешествия</w:t>
            </w:r>
          </w:p>
        </w:tc>
        <w:tc>
          <w:tcPr>
            <w:tcW w:w="4110" w:type="dxa"/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Лето. Признаки лета</w:t>
            </w:r>
          </w:p>
          <w:p w:rsidR="0085210B" w:rsidRPr="00AB1C10" w:rsidRDefault="0085210B">
            <w:pPr>
              <w:pStyle w:val="NoSpacing"/>
              <w:spacing w:line="254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Летние игры.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Летний отдых</w:t>
            </w:r>
          </w:p>
          <w:p w:rsidR="0085210B" w:rsidRPr="00AB1C10" w:rsidRDefault="0085210B">
            <w:pPr>
              <w:pStyle w:val="NoSpacing"/>
              <w:spacing w:line="254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Диалог, монолог на тему “Любимое время года”</w:t>
            </w:r>
          </w:p>
          <w:p w:rsidR="0085210B" w:rsidRPr="00AB1C10" w:rsidRDefault="0085210B">
            <w:pPr>
              <w:pStyle w:val="NoSpacing"/>
              <w:spacing w:line="254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Мои планы на лето. Путешествия</w:t>
            </w:r>
          </w:p>
          <w:p w:rsidR="0085210B" w:rsidRPr="00AB1C10" w:rsidRDefault="0085210B">
            <w:pPr>
              <w:overflowPunct w:val="0"/>
              <w:autoSpaceDE w:val="0"/>
              <w:autoSpaceDN w:val="0"/>
              <w:adjustRightInd w:val="0"/>
              <w:spacing w:line="276" w:lineRule="auto"/>
              <w:ind w:left="-10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Проверь себя</w:t>
            </w:r>
          </w:p>
        </w:tc>
        <w:tc>
          <w:tcPr>
            <w:tcW w:w="993" w:type="dxa"/>
          </w:tcPr>
          <w:p w:rsidR="0085210B" w:rsidRPr="00AB1C10" w:rsidRDefault="0085210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52" w:type="dxa"/>
          </w:tcPr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Работа со словарём, участие в беседе.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Работа со словарём. Вести диалог – обмен мнениями.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Диалог на тему “Любимое время года”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Контрольный монолог на тему “Яраткан ел фасылы”/ “Любимое время года”. Ритмико-интонационные особенности повествовательного, побудительного и вопросительного предложений.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Уметь вести диалог – обмен мнениями и давать советы об отдыхе летом. Работа со словарём.</w:t>
            </w:r>
          </w:p>
          <w:p w:rsidR="0085210B" w:rsidRPr="00AB1C10" w:rsidRDefault="0085210B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Повторение пройденного материала за год.</w:t>
            </w:r>
          </w:p>
        </w:tc>
      </w:tr>
    </w:tbl>
    <w:p w:rsidR="0085210B" w:rsidRPr="00AB1C10" w:rsidRDefault="0085210B" w:rsidP="00F30FB0">
      <w:pPr>
        <w:rPr>
          <w:rFonts w:ascii="Times New Roman" w:hAnsi="Times New Roman"/>
          <w:sz w:val="24"/>
          <w:szCs w:val="24"/>
          <w:lang w:eastAsia="ru-RU"/>
        </w:rPr>
      </w:pPr>
    </w:p>
    <w:p w:rsidR="0085210B" w:rsidRPr="00AB1C10" w:rsidRDefault="0085210B" w:rsidP="00F30FB0">
      <w:pPr>
        <w:rPr>
          <w:rFonts w:ascii="Times New Roman" w:hAnsi="Times New Roman"/>
          <w:sz w:val="24"/>
          <w:szCs w:val="24"/>
          <w:lang w:eastAsia="ru-RU"/>
        </w:rPr>
      </w:pPr>
    </w:p>
    <w:p w:rsidR="0085210B" w:rsidRPr="00AB1C10" w:rsidRDefault="0085210B" w:rsidP="00F30FB0">
      <w:pPr>
        <w:rPr>
          <w:rFonts w:ascii="Times New Roman" w:hAnsi="Times New Roman"/>
          <w:sz w:val="24"/>
          <w:szCs w:val="24"/>
          <w:lang w:eastAsia="ru-RU"/>
        </w:rPr>
      </w:pPr>
    </w:p>
    <w:p w:rsidR="0085210B" w:rsidRPr="00AB1C10" w:rsidRDefault="0085210B" w:rsidP="00F30FB0">
      <w:pPr>
        <w:rPr>
          <w:rFonts w:ascii="Times New Roman" w:hAnsi="Times New Roman"/>
          <w:sz w:val="24"/>
          <w:szCs w:val="24"/>
          <w:lang w:eastAsia="ru-RU"/>
        </w:rPr>
      </w:pPr>
    </w:p>
    <w:p w:rsidR="0085210B" w:rsidRPr="00AB1C10" w:rsidRDefault="0085210B" w:rsidP="00F30FB0">
      <w:pPr>
        <w:rPr>
          <w:rFonts w:ascii="Times New Roman" w:hAnsi="Times New Roman"/>
          <w:sz w:val="24"/>
          <w:szCs w:val="24"/>
          <w:lang w:eastAsia="ru-RU"/>
        </w:rPr>
      </w:pPr>
    </w:p>
    <w:p w:rsidR="0085210B" w:rsidRPr="00AB1C10" w:rsidRDefault="0085210B" w:rsidP="00F30FB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bottomFromText="160" w:vertAnchor="page" w:horzAnchor="margin" w:tblpXSpec="center" w:tblpY="916"/>
        <w:tblW w:w="0" w:type="dxa"/>
        <w:tblLayout w:type="fixed"/>
        <w:tblLook w:val="00A0"/>
      </w:tblPr>
      <w:tblGrid>
        <w:gridCol w:w="1101"/>
        <w:gridCol w:w="4394"/>
        <w:gridCol w:w="992"/>
        <w:gridCol w:w="3573"/>
      </w:tblGrid>
      <w:tr w:rsidR="0085210B" w:rsidRPr="00AB1C10" w:rsidTr="00F30FB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0B" w:rsidRPr="00AB1C10" w:rsidRDefault="0085210B">
            <w:pPr>
              <w:pStyle w:val="3"/>
              <w:spacing w:before="0" w:line="256" w:lineRule="auto"/>
              <w:contextualSpacing/>
              <w:rPr>
                <w:b w:val="0"/>
                <w:sz w:val="24"/>
                <w:szCs w:val="24"/>
                <w:lang w:eastAsia="en-US"/>
              </w:rPr>
            </w:pPr>
            <w:r w:rsidRPr="00AB1C10">
              <w:rPr>
                <w:b w:val="0"/>
                <w:sz w:val="24"/>
                <w:szCs w:val="24"/>
                <w:lang w:eastAsia="en-US"/>
              </w:rPr>
              <w:t>3класс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0B" w:rsidRPr="00AB1C10" w:rsidRDefault="0085210B">
            <w:pPr>
              <w:pStyle w:val="3"/>
              <w:spacing w:before="0" w:line="256" w:lineRule="auto"/>
              <w:contextualSpacing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0B" w:rsidRPr="00AB1C10" w:rsidRDefault="0085210B">
            <w:pPr>
              <w:pStyle w:val="3"/>
              <w:spacing w:before="0" w:line="256" w:lineRule="auto"/>
              <w:contextualSpacing/>
              <w:rPr>
                <w:b w:val="0"/>
                <w:sz w:val="24"/>
                <w:szCs w:val="24"/>
                <w:lang w:eastAsia="en-US"/>
              </w:rPr>
            </w:pPr>
            <w:r w:rsidRPr="00AB1C10">
              <w:rPr>
                <w:b w:val="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pStyle w:val="3"/>
              <w:spacing w:before="0" w:line="25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</w:tr>
      <w:tr w:rsidR="0085210B" w:rsidRPr="00AB1C10" w:rsidTr="00F30FB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ind w:left="251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Моя школа и мой класс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Праздник знаний!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Работа с текстом “Беренче сентябрь»/ “Первое сентября”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Что лежит в порфеле?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Мои учебные прнадлежности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i/>
                <w:lang w:val="tt-RU" w:eastAsia="en-US"/>
              </w:rPr>
            </w:pPr>
            <w:r w:rsidRPr="00AB1C10">
              <w:rPr>
                <w:lang w:val="tt-RU" w:eastAsia="en-US"/>
              </w:rPr>
              <w:t xml:space="preserve">Конструкция </w:t>
            </w:r>
            <w:r w:rsidRPr="00AB1C10">
              <w:rPr>
                <w:i/>
                <w:lang w:val="tt-RU" w:eastAsia="en-US"/>
              </w:rPr>
              <w:t>числительное+прилагательное+существительное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Изменение существительных по принадлежости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Настоящее время глагола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Прошедшее время глагола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Работа с текстом “Без диктант яздык”/ “Мы писали диктант”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Отрицательная форма глагола настоящего времени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 xml:space="preserve">Конструкция </w:t>
            </w:r>
            <w:r w:rsidRPr="00AB1C10">
              <w:rPr>
                <w:i/>
                <w:lang w:val="tt-RU" w:eastAsia="en-US"/>
              </w:rPr>
              <w:t>Мин “5”ле алдым, чөнки (ләкин) ...</w:t>
            </w:r>
            <w:r w:rsidRPr="00AB1C10">
              <w:rPr>
                <w:lang w:val="tt-RU" w:eastAsia="en-US"/>
              </w:rPr>
              <w:t xml:space="preserve">/ </w:t>
            </w:r>
            <w:r w:rsidRPr="00AB1C10">
              <w:rPr>
                <w:i/>
                <w:lang w:val="tt-RU" w:eastAsia="en-US"/>
              </w:rPr>
              <w:t>Я “5” получил, потому что (но)...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Отрицательная форма глагола прошедшего времени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Просьба о помощи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Мы читаем книги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В библиотеке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Мы считаем до 100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Работа с текстом. Поздравление с праздником знаний. Участие в беседе. Ответы на вопросы учителя. Работа в парах. Работа со словарём.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 xml:space="preserve">Ознакомление со школьными принадлежностями, знать их назначение. Умение говорить  о наличии/ отсутствии школьных принадлежностей. Повторение вопросов </w:t>
            </w:r>
            <w:r w:rsidRPr="00AB1C10">
              <w:rPr>
                <w:i/>
                <w:lang w:val="tt-RU" w:eastAsia="en-US"/>
              </w:rPr>
              <w:t>кайда?/ где?, кая?/ куда?, кайдан?/ откуда?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Умение правильно использовать конструкции</w:t>
            </w:r>
            <w:r w:rsidRPr="00AB1C10">
              <w:rPr>
                <w:i/>
                <w:lang w:val="tt-RU" w:eastAsia="en-US"/>
              </w:rPr>
              <w:t xml:space="preserve"> числительное+прилагательное+существительное, </w:t>
            </w:r>
            <w:r w:rsidRPr="00AB1C10">
              <w:rPr>
                <w:lang w:val="tt-RU" w:eastAsia="en-US"/>
              </w:rPr>
              <w:t>работа в парах, ответы на вопросы учителя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Систематизация знаний по изучению изменения имён существительных по принадлежности, чередование согласных звуков (к//г, п//б). Работа со схемами.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Систематизация знаний по изучению настоящего и прошедшего времен глаголов. Работа в группах. Ответы на вопросы.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 xml:space="preserve">Работа со словарём, работа с текстом. 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Употребление в речи отрицательной формы глаголов настоящего времени.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 xml:space="preserve">Правильное употребление в речи конструкции </w:t>
            </w:r>
            <w:r w:rsidRPr="00AB1C10">
              <w:rPr>
                <w:i/>
                <w:lang w:val="tt-RU" w:eastAsia="en-US"/>
              </w:rPr>
              <w:t>Мин “5”ле алдым, чөнки (ләкин) ... / Я “5” получил, потому что (но)...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Умение употреблять в речи отрицательной формы глаголов прошедшего времени.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Уметь просить о помощи. Работа в парах.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 xml:space="preserve">Ознакомление с послелогом </w:t>
            </w:r>
            <w:r w:rsidRPr="00AB1C10">
              <w:rPr>
                <w:i/>
                <w:lang w:val="tt-RU" w:eastAsia="en-US"/>
              </w:rPr>
              <w:t xml:space="preserve">турында/о, про. </w:t>
            </w:r>
            <w:r w:rsidRPr="00AB1C10">
              <w:rPr>
                <w:lang w:val="tt-RU" w:eastAsia="en-US"/>
              </w:rPr>
              <w:t>Выступление перед классом о прочитанной книге.</w:t>
            </w:r>
          </w:p>
          <w:p w:rsidR="0085210B" w:rsidRPr="00AB1C10" w:rsidRDefault="008521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Количественные числительные до 100, порядковые числительные до 100. Работа в гпуппе. Ответы на вопросы.</w:t>
            </w:r>
          </w:p>
        </w:tc>
      </w:tr>
      <w:tr w:rsidR="0085210B" w:rsidRPr="00AB1C10" w:rsidTr="00F30FB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Мой день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Который час?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Режим дня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Мой режим дня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Стихотворение  Мусы Джалиля “Сәгать”/ “Часы”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 xml:space="preserve">Умение отвечать на вопросы </w:t>
            </w:r>
            <w:r w:rsidRPr="00AB1C10">
              <w:rPr>
                <w:i/>
                <w:lang w:val="tt-RU" w:eastAsia="en-US"/>
              </w:rPr>
              <w:t>Который час? Во сколько часов?</w:t>
            </w:r>
            <w:r w:rsidRPr="00AB1C10">
              <w:rPr>
                <w:lang w:val="tt-RU" w:eastAsia="en-US"/>
              </w:rPr>
              <w:t xml:space="preserve"> и формы ответа на них.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Умение рассказывать о своём режиме дня и о режиме дня друга.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Работа со словарём. Участие в беседе. Лексическо-грамматический материал</w:t>
            </w:r>
          </w:p>
        </w:tc>
      </w:tr>
      <w:tr w:rsidR="0085210B" w:rsidRPr="00AB1C10" w:rsidTr="00F30FB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В столовой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Работа с текстом “Ашханәдә”/ “В столовой”. В школьной столовой.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Послеложные слова</w:t>
            </w:r>
            <w:r w:rsidRPr="00AB1C10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янына, янында, яныннан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(к, у, около, от). Любимая еда.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Диалог на тему “В гостях”. Мы накрываем стол.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Употребление конструкции</w:t>
            </w:r>
            <w:r w:rsidRPr="00AB1C10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уйный башладым/ начал играть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 xml:space="preserve">Умение задавать вопросы по тексту. </w:t>
            </w:r>
            <w:r w:rsidRPr="00AB1C10">
              <w:rPr>
                <w:i/>
                <w:lang w:val="tt-RU" w:eastAsia="en-US"/>
              </w:rPr>
              <w:t>Вопросы кого?, чего?, что?</w:t>
            </w:r>
            <w:r w:rsidRPr="00AB1C10">
              <w:rPr>
                <w:lang w:val="tt-RU" w:eastAsia="en-US"/>
              </w:rPr>
              <w:t xml:space="preserve"> И формы ответа на них Работа с текстом. Полные ответы на вопросы учителя. Работа со словарём.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Ознакомление с послеложными словами</w:t>
            </w:r>
            <w:r w:rsidRPr="00AB1C10">
              <w:rPr>
                <w:i/>
                <w:lang w:val="tt-RU" w:eastAsia="en-US"/>
              </w:rPr>
              <w:t>янына, янында, яныннан (к, у, около, от)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Умение вести себя в гостях и умение встречать гостей.Правила этикета. Интонация приветствия, прощания, обращения.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Употребление конструкции </w:t>
            </w:r>
            <w:r w:rsidRPr="00AB1C10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уйный башладым/ начал играть</w:t>
            </w:r>
          </w:p>
        </w:tc>
      </w:tr>
      <w:tr w:rsidR="0085210B" w:rsidRPr="00AB1C10" w:rsidTr="00F30FB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Выдающиеся представители татарского народа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Г.Тукай “Безнең гаилә”</w:t>
            </w:r>
            <w:r w:rsidRPr="00AB1C10">
              <w:rPr>
                <w:rFonts w:ascii="Times New Roman" w:hAnsi="Times New Roman"/>
                <w:sz w:val="24"/>
                <w:szCs w:val="24"/>
              </w:rPr>
              <w:t>/ «Наша семья»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i/>
                <w:lang w:val="tt-RU" w:eastAsia="en-US"/>
              </w:rPr>
            </w:pPr>
            <w:r w:rsidRPr="00AB1C10">
              <w:rPr>
                <w:lang w:val="tt-RU" w:eastAsia="en-US"/>
              </w:rPr>
              <w:t xml:space="preserve">Употребление конструкции </w:t>
            </w:r>
            <w:r w:rsidRPr="00AB1C10">
              <w:rPr>
                <w:i/>
                <w:lang w:val="tt-RU" w:eastAsia="en-US"/>
              </w:rPr>
              <w:t>шагыйрьнең китабы/книга поэта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Р. Миңнуллин. “К” лар тулган бакчага”  / Огород полон </w:t>
            </w:r>
            <w:r w:rsidRPr="00AB1C10">
              <w:rPr>
                <w:rFonts w:ascii="Times New Roman" w:hAnsi="Times New Roman"/>
                <w:sz w:val="24"/>
                <w:szCs w:val="24"/>
              </w:rPr>
              <w:t>«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r w:rsidRPr="00AB1C10">
              <w:rPr>
                <w:rFonts w:ascii="Times New Roman" w:hAnsi="Times New Roman"/>
                <w:spacing w:val="-3"/>
                <w:sz w:val="24"/>
                <w:szCs w:val="24"/>
              </w:rPr>
              <w:t>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pStyle w:val="NoSpacing"/>
              <w:spacing w:line="256" w:lineRule="auto"/>
              <w:jc w:val="both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Уметь правильно употреблять конструкцию</w:t>
            </w:r>
            <w:r w:rsidRPr="00AB1C10">
              <w:rPr>
                <w:i/>
                <w:lang w:val="tt-RU" w:eastAsia="en-US"/>
              </w:rPr>
              <w:t>шагыйрьнең китабы/книга поэта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Знакомство с творчеством Г.Тукая. Выразительное чтение стихотворения Г.Тукая “Безнең гаилә”/ “Наша семья”. Работа со словарём.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Знакомство с творчеством Р. Миннуллина. Выразительное чтение стихотворения “К” лар тулган бакчага”  / Огород полон </w:t>
            </w:r>
            <w:r w:rsidRPr="00AB1C10">
              <w:rPr>
                <w:rFonts w:ascii="Times New Roman" w:hAnsi="Times New Roman"/>
                <w:sz w:val="24"/>
                <w:szCs w:val="24"/>
              </w:rPr>
              <w:t>«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r w:rsidRPr="00AB1C10">
              <w:rPr>
                <w:rFonts w:ascii="Times New Roman" w:hAnsi="Times New Roman"/>
                <w:spacing w:val="-3"/>
                <w:sz w:val="24"/>
                <w:szCs w:val="24"/>
              </w:rPr>
              <w:t>».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Работа со словарём.</w:t>
            </w:r>
          </w:p>
        </w:tc>
      </w:tr>
      <w:tr w:rsidR="0085210B" w:rsidRPr="00AB1C10" w:rsidTr="00F30FB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Помощь родител-ям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 xml:space="preserve">Конструкция </w:t>
            </w:r>
            <w:r w:rsidRPr="00AB1C10">
              <w:rPr>
                <w:i/>
                <w:lang w:val="tt-RU" w:eastAsia="en-US"/>
              </w:rPr>
              <w:t>Минем әтием – төзүче</w:t>
            </w:r>
            <w:r w:rsidRPr="00AB1C10">
              <w:rPr>
                <w:lang w:val="tt-RU" w:eastAsia="en-US"/>
              </w:rPr>
              <w:t xml:space="preserve">/ </w:t>
            </w:r>
            <w:r w:rsidRPr="00AB1C10">
              <w:rPr>
                <w:i/>
                <w:lang w:val="tt-RU" w:eastAsia="en-US"/>
              </w:rPr>
              <w:t>Мой папа- строитель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Работа с текстом “Акыллы малай” /”Воспитанный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Беседа на тему “Без өйдә булышабыз”/”Помо</w:t>
            </w:r>
            <w:r w:rsidRPr="00AB1C10">
              <w:rPr>
                <w:rFonts w:ascii="Times New Roman" w:hAnsi="Times New Roman"/>
                <w:sz w:val="24"/>
                <w:szCs w:val="24"/>
              </w:rPr>
              <w:t>щь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родителям”. Как я помогаю родителям?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Диалог на тему “Без булышчылар”/“Мы помощники”. Совместный домашний труд.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Употребление послеложных слов а</w:t>
            </w:r>
            <w:r w:rsidRPr="00AB1C10">
              <w:rPr>
                <w:i/>
                <w:lang w:val="tt-RU" w:eastAsia="en-US"/>
              </w:rPr>
              <w:t>стында, артында, өстендә, янында (под, за, на, около, у)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Работа с текстом И. Туктар ”Авыраяк”. Оценка своей деятельности.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Ознакомление с профессиями, с окончаниями, словообразовательными окончаниями –чы/-че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eastAsia="en-US"/>
              </w:rPr>
            </w:pPr>
            <w:r w:rsidRPr="00AB1C10">
              <w:rPr>
                <w:lang w:eastAsia="en-US"/>
              </w:rPr>
              <w:t>Работа со словарём. Работа с текстом. Умение правильно употреблять союзы</w:t>
            </w:r>
            <w:r w:rsidRPr="00AB1C10">
              <w:rPr>
                <w:i/>
                <w:lang w:eastAsia="en-US"/>
              </w:rPr>
              <w:t>чөнки (потому что), шуңакүрә (поэтому)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Умение хвалить друг-друга за проделанную работу.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Участие в беседе на тему “Без өйдә булышабыз”/”Помощь родителям”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Опираясь на текст, уметь сочинять свой рассказ.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Уметь вести диалоги на тему “Без булышчылар”/“Мы помощники”, уметь правильно употреблять союзы</w:t>
            </w:r>
            <w:r w:rsidRPr="00AB1C10">
              <w:rPr>
                <w:i/>
                <w:lang w:val="tt-RU" w:eastAsia="en-US"/>
              </w:rPr>
              <w:t>чөнки, ләкин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Уметь равильно употреблять послеложные слова</w:t>
            </w:r>
            <w:r w:rsidRPr="00AB1C10">
              <w:rPr>
                <w:i/>
                <w:lang w:val="tt-RU" w:eastAsia="en-US"/>
              </w:rPr>
              <w:t xml:space="preserve"> астында, артында, өстендә, янында (под, за, на, около, у)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Работа с текстом. Ритмико-интонационные особенности повествовательного, побудительного и вопросительного предложений. Работа со словарём.</w:t>
            </w:r>
          </w:p>
        </w:tc>
      </w:tr>
      <w:tr w:rsidR="0085210B" w:rsidRPr="00AB1C10" w:rsidTr="00F30FB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Природа родного края.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Признаки зимы. Работа с текстом “Тауда”/ “На горке”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Диалоги на тему “Кышкы уеннар” / “Зимние игры”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Монолог на тему “Туган якка кыш килде”/”Зима пришла”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 xml:space="preserve">Наши четвероногие друзья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Диалог на тему  “Безнең кечкенә дусларыбыз”/“Наши маленькие друзья”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 xml:space="preserve">Подготовка к празднику. Участие в беседе. 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 xml:space="preserve">Работа с текстом. 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spacing w:val="1"/>
                <w:w w:val="115"/>
                <w:lang w:val="tt-RU" w:eastAsia="en-US"/>
              </w:rPr>
              <w:t>Ознакомление с именами прилагательными. Использование в речи имён прилагательных в положительной, сравнительной и превосходной степенях.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spacing w:val="1"/>
                <w:w w:val="115"/>
                <w:lang w:val="tt-RU" w:eastAsia="en-US"/>
              </w:rPr>
            </w:pPr>
            <w:r w:rsidRPr="00AB1C10">
              <w:rPr>
                <w:spacing w:val="1"/>
                <w:w w:val="115"/>
                <w:lang w:val="tt-RU" w:eastAsia="en-US"/>
              </w:rPr>
              <w:t xml:space="preserve">Ознакомление с  наречиями </w:t>
            </w:r>
            <w:r w:rsidRPr="00AB1C10">
              <w:rPr>
                <w:i/>
                <w:spacing w:val="1"/>
                <w:w w:val="115"/>
                <w:lang w:val="tt-RU" w:eastAsia="en-US"/>
              </w:rPr>
              <w:t>һәрвакыт/ всегда и аннан соң/ потом, после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 xml:space="preserve">Работа с иллюстрациями.Систематизация знаний по правильному употреблениюслов, отвечающие на вопросы </w:t>
            </w:r>
            <w:r w:rsidRPr="00AB1C10">
              <w:rPr>
                <w:i/>
                <w:lang w:val="tt-RU" w:eastAsia="en-US"/>
              </w:rPr>
              <w:t>кая?/ куда?, кайда?/ где?, кайдан?/ откуда?</w:t>
            </w:r>
            <w:r w:rsidRPr="00AB1C10">
              <w:rPr>
                <w:lang w:val="tt-RU" w:eastAsia="en-US"/>
              </w:rPr>
              <w:t xml:space="preserve"> Умение приглашать друзей участию в совместных делах. Работа со словарём.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Используя изученную лексику, уметь составлять монолог.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noProof/>
                <w:spacing w:val="2"/>
                <w:lang w:eastAsia="en-US"/>
              </w:rPr>
            </w:pPr>
            <w:r w:rsidRPr="00AB1C10">
              <w:rPr>
                <w:noProof/>
                <w:spacing w:val="2"/>
                <w:lang w:val="tt-RU" w:eastAsia="en-US"/>
              </w:rPr>
              <w:t>Работа со словарём. Работа с текстом. Уметь задавать вопросы по тексту.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 xml:space="preserve">Умение правильно использовать местоимения </w:t>
            </w:r>
            <w:r w:rsidRPr="00AB1C10">
              <w:rPr>
                <w:i/>
                <w:lang w:val="tt-RU" w:eastAsia="en-US"/>
              </w:rPr>
              <w:t>минем, синең, аның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Диалог на тему “Безнең кечкенә дусларыбыз”/“ “Наши маленькие друзья”</w:t>
            </w:r>
          </w:p>
        </w:tc>
      </w:tr>
      <w:tr w:rsidR="0085210B" w:rsidRPr="00AB1C10" w:rsidTr="00F30FB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Моя республика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Дружно живём. Общие сведения: название, национальности, столица, города.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Мой город. Наша деревня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 xml:space="preserve">Ознакомление с городами республики Татарстан.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Использование в речи имён прилагательных в положительной, сравнительной и превосходной степенях.</w:t>
            </w:r>
          </w:p>
        </w:tc>
      </w:tr>
      <w:tr w:rsidR="0085210B" w:rsidRPr="00AB1C10" w:rsidTr="00F30FB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Праздники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Вежливые слова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Приглашение на день рождения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Поздравления с днём рождения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Игра “Туган көндә”/“На дне рождения”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8 Марта- праздник мам. Поздравление с 8 марта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Говорить о себе, отвечать на вопросы собеседника. Использовать в речи волшебные слова. Приветствовать, прощаться. Интонация приветствия, прощания, обращения.Уметь приглашать на день рождения, написать поздравление с днём рождения.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со словарём. Участие в игре “На дне рождения”. Уметь поздравлять мам, девочек, бабушек, учителей с 8 марта. Уметь правильно задавать вопрос </w:t>
            </w:r>
            <w:r w:rsidRPr="00AB1C10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кемгә?/кому?</w:t>
            </w:r>
            <w:r w:rsidRPr="00AB1C10">
              <w:rPr>
                <w:rFonts w:ascii="Times New Roman" w:hAnsi="Times New Roman"/>
                <w:sz w:val="24"/>
                <w:szCs w:val="24"/>
              </w:rPr>
              <w:t>И форма ответа на него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85210B" w:rsidRPr="00AB1C10" w:rsidTr="00F30FB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Поездки и путешествия 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Мы любим лето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Монолог на тему “Күңелле җәй” /”Прекрасное лето”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Работа с текстом “Татарстанда Сабантуй бәйрәме” / “Сабантуй в Татарстане”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Сабантуй-весёлый праздник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Проверь себя!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pStyle w:val="NoSpacing"/>
              <w:spacing w:line="256" w:lineRule="auto"/>
              <w:rPr>
                <w:noProof/>
                <w:spacing w:val="2"/>
                <w:lang w:val="tt-RU" w:eastAsia="en-US"/>
              </w:rPr>
            </w:pPr>
            <w:r w:rsidRPr="00AB1C10">
              <w:rPr>
                <w:noProof/>
                <w:spacing w:val="2"/>
                <w:lang w:val="tt-RU" w:eastAsia="en-US"/>
              </w:rPr>
              <w:t xml:space="preserve">Работа со словарём. Уметь рассказыват про погоду летом. Участие в диалоге. 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noProof/>
                <w:spacing w:val="2"/>
                <w:lang w:val="tt-RU" w:eastAsia="en-US"/>
              </w:rPr>
            </w:pPr>
            <w:r w:rsidRPr="00AB1C10">
              <w:rPr>
                <w:spacing w:val="9"/>
                <w:w w:val="110"/>
                <w:lang w:val="tt-RU" w:eastAsia="en-US"/>
              </w:rPr>
              <w:t>Участие в игре “Җиләк җыям, как коям...”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Уметь вести диалог – обмен мнениями и давать советы об отдыхе летом. Работа со словарём.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Уметь составлять предложения используя изученную лексику по теме “Лето”.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Контрольный монолог на тему “Прекрасное лето”. Ритмико-интонационные особенности повествовательного, побудительного и вопросительного предложений.</w:t>
            </w:r>
          </w:p>
          <w:p w:rsidR="0085210B" w:rsidRPr="00AB1C10" w:rsidRDefault="0085210B">
            <w:pPr>
              <w:pStyle w:val="NoSpacing"/>
              <w:spacing w:line="256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Работа со словарём. Работа с текстом “Татарстанда Сабантуй бәйрәме” / “Сабантуй в Татарстане”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Повторение пройденного материала за год.</w:t>
            </w:r>
          </w:p>
        </w:tc>
      </w:tr>
      <w:tr w:rsidR="0085210B" w:rsidRPr="00AB1C10" w:rsidTr="00F30FB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4класс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10B" w:rsidRPr="00AB1C10" w:rsidTr="00F30FB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pStyle w:val="NoSpacing"/>
              <w:spacing w:line="252" w:lineRule="auto"/>
              <w:jc w:val="both"/>
              <w:rPr>
                <w:i/>
                <w:lang w:eastAsia="en-US"/>
              </w:rPr>
            </w:pPr>
            <w:r w:rsidRPr="00AB1C10">
              <w:rPr>
                <w:lang w:val="tt-RU" w:eastAsia="en-US"/>
              </w:rPr>
              <w:t>Моя школа и мой класс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С днём знаний!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Говорим комплименты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Учебные принадлежности.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Изменение существительных по принадлежости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Звуко-буквенные соответствия татарского языка.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Татарский алфавит</w:t>
            </w:r>
          </w:p>
          <w:p w:rsidR="0085210B" w:rsidRPr="00AB1C10" w:rsidRDefault="0085210B">
            <w:pPr>
              <w:tabs>
                <w:tab w:val="left" w:pos="450"/>
              </w:tabs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Имена числительные.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Работа с текстом   «Эш урыны»  / “Рабочее место”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Моё рабочее место</w:t>
            </w:r>
          </w:p>
          <w:p w:rsidR="0085210B" w:rsidRPr="00AB1C10" w:rsidRDefault="0085210B">
            <w:pPr>
              <w:spacing w:line="252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Который час?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Работа со словарём. Работа с текстом. Поздравление с праздником знаний. Участие в беседе. Ответы на вопросы учителя. Работа в парах.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Систематизация знаний по изучению изменения имён существительных по принадлежности, Чередование согласных звуков (к//г, п//б). Работа со схемами.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Звуко-буквенные соответствия татарского языка.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Работа с таблицами и схемами.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Уметь давать полные ответы к вопросам учителя. Количественные, порядковые, собирательные числительные. 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с текстом   «Эш урыны»  / “Рабочее место”, 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Опираясь на текст, уметь  рассказывать о своём рабочем месте.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Опираясь на макет, формировать  умение правильно задавать вопросы </w:t>
            </w:r>
            <w:r w:rsidRPr="00AB1C10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который час? и в котором часу? 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И формы ответов на них.</w:t>
            </w:r>
          </w:p>
        </w:tc>
      </w:tr>
      <w:tr w:rsidR="0085210B" w:rsidRPr="00AB1C10" w:rsidTr="00F30FB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pStyle w:val="NoSpacing"/>
              <w:spacing w:line="252" w:lineRule="auto"/>
              <w:jc w:val="both"/>
              <w:rPr>
                <w:i/>
                <w:lang w:val="tt-RU" w:eastAsia="en-US"/>
              </w:rPr>
            </w:pPr>
            <w:r w:rsidRPr="00AB1C10">
              <w:rPr>
                <w:lang w:val="tt-RU" w:eastAsia="en-US"/>
              </w:rPr>
              <w:t>Выдающиеся представители татарского народа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Габдулла Тукай “Эш беткәч уйнарга ярый”/ “После работы можно отдохнуть”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Абдулла Алиш “Куян кызы”/ “Зайка”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Рабит Батулла “Чикыл белән Мырый”/ “Чикыл и Мырый”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Ознакомление с творчеством Габдуллы Тукая. Выразительное чтение стихотворения “Эш беткәч уйнарга ярый”/“После работы можно отдохнуть”. Просмотр мультфильма. Инсценировка стихотворения.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Ознакомление с творчеством Абдуллы Алиша.. Выразительное чтение стихотворения “Куян кызы”/“Зайка”. Просмотр мультфильма. Инсценировка стихотворения.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Ознакомление с творчеством Роберта Батуллы. Выразительное чтение рассказа “Чикыл белән Мырый”/“Чикыл и Мырый”. Чтение по ролям.  Инсценировка рассказа.</w:t>
            </w:r>
          </w:p>
        </w:tc>
      </w:tr>
      <w:tr w:rsidR="0085210B" w:rsidRPr="00AB1C10" w:rsidTr="00F30FB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spacing w:line="252" w:lineRule="auto"/>
              <w:ind w:left="-57"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Природа родного края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Природа родного края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Пришла осень.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Осенняя погода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Лекарственные травы.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Птицы.  Давайте поиграем!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Употребление конструкции </w:t>
            </w:r>
            <w:r w:rsidRPr="00AB1C10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ашыйсы килә/ хочется есть.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Порядок присоединения аффиксов к основе существительного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Прошедшее неопределённое время глагола.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Повторение прошедшего и настоящего времен глаголов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Превосходная степень  имен прилагательных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Работа с иллюстрациями. Выразительное чтение стихотворений Ж,Тарземанова “Табигать китабы/ “Книга природы” и Г.Тукая “Елның дүрт фасылы”/”Четыре времени года”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со словарём. Умение рассказывать об осенней погоде, об осени, вести диалог об осени. Умение задавать вопросы и отвечать на них. 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со словарём. Работа с текстом и с рисунками. 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Ознакомление с прибаутками.  Участие в игре “Очты, очты...”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Употребление конструкции </w:t>
            </w:r>
            <w:r w:rsidRPr="00AB1C10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ашыйсы килә/ хочется есть. 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Уметь правильно задавать вопросы </w:t>
            </w:r>
            <w:r w:rsidRPr="00AB1C10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нәрсә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? </w:t>
            </w:r>
            <w:r w:rsidRPr="00AB1C10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нәрсәне? нәрсәнең?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 форма ответа на них.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 xml:space="preserve">Повторение прошедшего и настоящего времен глаголов. Неопределенная форма глагола с модальными словами </w:t>
            </w:r>
            <w:r w:rsidRPr="00AB1C10">
              <w:rPr>
                <w:rFonts w:ascii="Times New Roman" w:hAnsi="Times New Roman"/>
                <w:i/>
                <w:sz w:val="24"/>
                <w:szCs w:val="24"/>
              </w:rPr>
              <w:t xml:space="preserve">кирәк (кирәктүгел), ярый (ярамый).  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Порядок присоединения аффиксов к основе существительного. Ознакомление со словами </w:t>
            </w:r>
            <w:r w:rsidRPr="00AB1C10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кайвакыт/иногда, бервакыт/однажды, инде/уже, уж, же.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Работа с иллюстрациями. Работа со словарём.  Ознакомление с прилагательными превосходной степени.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со словарём. Ознакомление с неопределённой формай глагола прошедшего времени. 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Участие в беседе по теме “Берегите природу!”</w:t>
            </w:r>
          </w:p>
        </w:tc>
      </w:tr>
      <w:tr w:rsidR="0085210B" w:rsidRPr="00AB1C10" w:rsidTr="00F30FB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spacing w:line="252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Спорт и спортивные игры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Признаки зимы. Погода зимой.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Зимние игры. Спортивные кружки.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Праздник новый год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Сложные слова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Опираясь на рисунки, уметь рассказывать о погоде, о зиме.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Умение приглашать на игру. Работа с текстом. 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Вести диалог про новый год. Уметь поздравлять с новым годом.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Начальное представление о словообразовании: сложные (ташбака) и составные (салават күпере) слова.</w:t>
            </w:r>
          </w:p>
        </w:tc>
      </w:tr>
      <w:tr w:rsidR="0085210B" w:rsidRPr="00AB1C10" w:rsidTr="00F30FB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pStyle w:val="NoSpacing"/>
              <w:spacing w:line="252" w:lineRule="auto"/>
              <w:rPr>
                <w:i/>
                <w:lang w:val="tt-RU" w:eastAsia="en-US"/>
              </w:rPr>
            </w:pPr>
            <w:r w:rsidRPr="00AB1C10">
              <w:rPr>
                <w:lang w:val="tt-RU" w:eastAsia="en-US"/>
              </w:rPr>
              <w:t>Я и мои друзья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tabs>
                <w:tab w:val="left" w:pos="0"/>
              </w:tabs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Употребление конструкции  </w:t>
            </w:r>
            <w:r w:rsidRPr="00AB1C10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спорт түгәрәге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. Имя, возраст, внешность, характер, увлечения. 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Работа с текстом “Минем дустым” / “Мой друг”. Совместные занятия.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Диалог на тему “Минем дусларым”/ “Мои друзья”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Монолог.Минем чын дустым/ Мой настоящий друг. Письмо другу.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Употребление конструкции</w:t>
            </w:r>
            <w:r w:rsidRPr="00AB1C10">
              <w:rPr>
                <w:rFonts w:ascii="Times New Roman" w:hAnsi="Times New Roman"/>
                <w:i/>
                <w:noProof/>
                <w:sz w:val="24"/>
                <w:szCs w:val="24"/>
                <w:lang w:val="tt-RU"/>
              </w:rPr>
              <w:t xml:space="preserve"> аш</w:t>
            </w:r>
            <w:bookmarkStart w:id="0" w:name="_GoBack"/>
            <w:bookmarkEnd w:id="0"/>
            <w:r w:rsidRPr="00AB1C10">
              <w:rPr>
                <w:rFonts w:ascii="Times New Roman" w:hAnsi="Times New Roman"/>
                <w:i/>
                <w:noProof/>
                <w:sz w:val="24"/>
                <w:szCs w:val="24"/>
                <w:lang w:val="tt-RU"/>
              </w:rPr>
              <w:t>ыйсы килә/</w:t>
            </w:r>
            <w:r w:rsidRPr="00AB1C10">
              <w:rPr>
                <w:rFonts w:ascii="Times New Roman" w:hAnsi="Times New Roman"/>
                <w:i/>
                <w:noProof/>
                <w:sz w:val="24"/>
                <w:szCs w:val="24"/>
              </w:rPr>
              <w:t>хочется есть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Работа с текстом “Алма”/ “Яблоко”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Неопределённые местоимения </w:t>
            </w:r>
            <w:r w:rsidRPr="00AB1C10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нәрсәдер, нидер/ что-то, кемдер кто-то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Г. Тукай “Кызыклы шәкерт” / “Забавный ученик”</w:t>
            </w:r>
          </w:p>
          <w:p w:rsidR="0085210B" w:rsidRPr="00AB1C10" w:rsidRDefault="0085210B">
            <w:pPr>
              <w:spacing w:line="252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Беседа на тему “Дүрт аяклы дусларыбыз” / “Наши четвероногие друзья”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tabs>
                <w:tab w:val="left" w:pos="0"/>
              </w:tabs>
              <w:spacing w:line="252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Работа со словарём. Умение задавать вопросы, отвечать на вопросы учителя и одноклассников.</w:t>
            </w:r>
          </w:p>
          <w:p w:rsidR="0085210B" w:rsidRPr="00AB1C10" w:rsidRDefault="0085210B">
            <w:pPr>
              <w:tabs>
                <w:tab w:val="left" w:pos="0"/>
              </w:tabs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со словарём, работа с текстом. Работа с иллюстрациями. </w:t>
            </w:r>
          </w:p>
          <w:p w:rsidR="0085210B" w:rsidRPr="00AB1C10" w:rsidRDefault="0085210B">
            <w:pPr>
              <w:tabs>
                <w:tab w:val="left" w:pos="0"/>
              </w:tabs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Работа в группах. Опираясь на текст “Сылтау”,  сочинять свой текст.</w:t>
            </w:r>
          </w:p>
          <w:p w:rsidR="0085210B" w:rsidRPr="00AB1C10" w:rsidRDefault="0085210B">
            <w:pPr>
              <w:tabs>
                <w:tab w:val="left" w:pos="0"/>
              </w:tabs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Умение вести диалог на тему “Минем дусларым”/ “Мои друзья”</w:t>
            </w:r>
          </w:p>
          <w:p w:rsidR="0085210B" w:rsidRPr="00AB1C10" w:rsidRDefault="0085210B">
            <w:pPr>
              <w:tabs>
                <w:tab w:val="left" w:pos="0"/>
              </w:tabs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Опираясь на опорные слова, умение рассказывать о своих друзьях, задавать вопросы, отвечать на вопросы учителя и одноклассников.</w:t>
            </w:r>
          </w:p>
          <w:p w:rsidR="0085210B" w:rsidRPr="00AB1C10" w:rsidRDefault="0085210B">
            <w:pPr>
              <w:tabs>
                <w:tab w:val="left" w:pos="0"/>
              </w:tabs>
              <w:spacing w:line="252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Употребление конструкции ашыйсы килә/хочется есть. 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Работа с текстом “Алма”/ “Яблоко”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Умение правильно употреблять неопределённые местоимения </w:t>
            </w:r>
            <w:r w:rsidRPr="00AB1C10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нәрсәдер, нидер/ что-то, кемдер кто-то.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Перевод с русского на татарский язык.</w:t>
            </w:r>
          </w:p>
          <w:p w:rsidR="0085210B" w:rsidRPr="00AB1C10" w:rsidRDefault="0085210B">
            <w:pPr>
              <w:tabs>
                <w:tab w:val="left" w:pos="0"/>
              </w:tabs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Написать письмо другу, опипаясь на стихотворение Б.Рахмат “Минем дуслар”/ “Мои друзья”.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Просмотр презентации. Работа со словарём.</w:t>
            </w:r>
          </w:p>
          <w:p w:rsidR="0085210B" w:rsidRPr="00AB1C10" w:rsidRDefault="0085210B">
            <w:pPr>
              <w:tabs>
                <w:tab w:val="center" w:pos="2780"/>
              </w:tabs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noProof/>
                <w:spacing w:val="2"/>
                <w:sz w:val="24"/>
                <w:szCs w:val="24"/>
                <w:lang w:val="tt-RU"/>
              </w:rPr>
              <w:t>Работа со словарём.  Умение рассказывать о своём четвероногом друге.</w:t>
            </w:r>
            <w:r w:rsidRPr="00AB1C10">
              <w:rPr>
                <w:rFonts w:ascii="Times New Roman" w:hAnsi="Times New Roman"/>
                <w:noProof/>
                <w:spacing w:val="2"/>
                <w:sz w:val="24"/>
                <w:szCs w:val="24"/>
                <w:lang w:val="tt-RU"/>
              </w:rPr>
              <w:tab/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Выразительное чтение стихотворения. Просмотр мультфильма.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Участие в беседе на тему “Дүрт аяклы дусларыбыз” / “Наши четвероногие друзья”, употребление слов </w:t>
            </w:r>
            <w:r w:rsidRPr="00AB1C10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монда/ здесь, тегендә/ там</w:t>
            </w:r>
          </w:p>
        </w:tc>
      </w:tr>
      <w:tr w:rsidR="0085210B" w:rsidRPr="00AB1C10" w:rsidTr="00F30FB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pStyle w:val="NoSpacing"/>
              <w:spacing w:line="252" w:lineRule="auto"/>
              <w:rPr>
                <w:i/>
                <w:lang w:val="tt-RU" w:eastAsia="en-US"/>
              </w:rPr>
            </w:pPr>
            <w:r w:rsidRPr="00AB1C10">
              <w:rPr>
                <w:lang w:val="tt-RU" w:eastAsia="en-US"/>
              </w:rPr>
              <w:t>Праздники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Новый год .Признаки весны.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Поздравление с праздником 8 марта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Карга боткасы/ Воронья каша.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Парные слова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Вежливые формы просьбы</w:t>
            </w:r>
            <w:r w:rsidRPr="00AB1C10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.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Диалог по теме “Ничек әдәпле сорарга?”/”Как попросить вежливо?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Беседа на тему “Язгы бәйрәмнәр”/ “Весенние праздники</w:t>
            </w:r>
          </w:p>
          <w:p w:rsidR="0085210B" w:rsidRPr="00AB1C10" w:rsidRDefault="0085210B">
            <w:pPr>
              <w:spacing w:line="252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Сложные числительные.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pacing w:val="1"/>
                <w:w w:val="115"/>
                <w:sz w:val="24"/>
                <w:szCs w:val="24"/>
                <w:lang w:val="tt-RU"/>
              </w:rPr>
              <w:t>Описание весны, работа с иллюстрациями. Ознакомление с весенними праздниками.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Умение поздравлять мам, учителей, девочек с праздником 8 марта.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Начальное представление о словообразовании: парные (савыт-саба) слова. 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Умение вежливо просить , употреблять слова </w:t>
            </w:r>
            <w:r w:rsidRPr="00AB1C10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әле (бир әле) и слова с  окончаниями -чы/-че (бирче)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Участие в беседе на тему “Язгы бәйрәмнәр”/ “Весенние праздники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Умения использовать числительные   в  устной и письменной речи: правильно употреблять разные формы имен числительных.</w:t>
            </w:r>
          </w:p>
        </w:tc>
      </w:tr>
      <w:tr w:rsidR="0085210B" w:rsidRPr="00AB1C10" w:rsidTr="00F30FB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pStyle w:val="NoSpacing"/>
              <w:spacing w:line="252" w:lineRule="auto"/>
              <w:rPr>
                <w:i/>
                <w:lang w:val="tt-RU" w:eastAsia="en-US"/>
              </w:rPr>
            </w:pPr>
            <w:r w:rsidRPr="00AB1C10">
              <w:rPr>
                <w:lang w:val="tt-RU" w:eastAsia="en-US"/>
              </w:rPr>
              <w:t>Моя республи-ка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Моя Родина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Дружба народов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Мой город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Проектная работа по теме “</w:t>
            </w:r>
            <w:r w:rsidRPr="00AB1C10">
              <w:rPr>
                <w:rFonts w:ascii="Times New Roman" w:hAnsi="Times New Roman"/>
                <w:sz w:val="24"/>
                <w:szCs w:val="24"/>
              </w:rPr>
              <w:t>Моя Родина</w:t>
            </w: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</w:p>
          <w:p w:rsidR="0085210B" w:rsidRPr="00AB1C10" w:rsidRDefault="0085210B">
            <w:pPr>
              <w:pStyle w:val="NoSpacing"/>
              <w:spacing w:line="252" w:lineRule="auto"/>
              <w:rPr>
                <w:lang w:val="tt-RU" w:eastAsia="en-US"/>
              </w:rPr>
            </w:pPr>
            <w:r w:rsidRPr="00AB1C10">
              <w:rPr>
                <w:lang w:val="tt-RU" w:eastAsia="en-US"/>
              </w:rPr>
              <w:t>Диалог на тему “Минем Республикам”/ “Моя республика”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Общие сведения: название, символика, национальности, столица, города. Транспорт. Достопримечательности. Работа с текстами. Вести диалог на тему “Дружба народов”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Работа с дополнительными источниками. Подготовка к проектной работе. Работа со словарём. Работа с текстами.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Умение рассказывать о своём родном городе. Умение задавать вопросы одноклассникам.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Защита проектной работы.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Умение вести диалог на тему “Минем Республикам”/ “Моя республика”</w:t>
            </w:r>
          </w:p>
        </w:tc>
      </w:tr>
      <w:tr w:rsidR="0085210B" w:rsidRPr="00AB1C10" w:rsidTr="00F30FB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pStyle w:val="NoSpacing"/>
              <w:spacing w:line="252" w:lineRule="auto"/>
              <w:rPr>
                <w:i/>
                <w:lang w:val="tt-RU" w:eastAsia="en-US"/>
              </w:rPr>
            </w:pPr>
            <w:r w:rsidRPr="00AB1C10">
              <w:rPr>
                <w:lang w:val="tt-RU" w:eastAsia="en-US"/>
              </w:rPr>
              <w:t>Поездки и путешествия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Прекрасное лето.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Летняя погода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Летний отдых. Поездки и путешествия. </w:t>
            </w:r>
          </w:p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Планы на лето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Сочиняем рассказ. Один день лета. 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До свидания, начальная школа!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Работа со словарём. Диалог – обмен мнениями.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Участие в беседе о поездках и путешествиях.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noProof/>
                <w:spacing w:val="2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Умение рассказать о планах на лето  используя нужные формы глагола.</w:t>
            </w:r>
          </w:p>
          <w:p w:rsidR="0085210B" w:rsidRPr="00AB1C10" w:rsidRDefault="0085210B">
            <w:pPr>
              <w:tabs>
                <w:tab w:val="left" w:pos="0"/>
              </w:tabs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Сочиняем рассказ про лето используя изученную лексику.</w:t>
            </w:r>
          </w:p>
          <w:p w:rsidR="0085210B" w:rsidRPr="00AB1C10" w:rsidRDefault="0085210B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1C10">
              <w:rPr>
                <w:rFonts w:ascii="Times New Roman" w:hAnsi="Times New Roman"/>
                <w:sz w:val="24"/>
                <w:szCs w:val="24"/>
                <w:lang w:val="tt-RU"/>
              </w:rPr>
              <w:t>Повторение пройденного материала за год.</w:t>
            </w:r>
          </w:p>
        </w:tc>
      </w:tr>
      <w:tr w:rsidR="0085210B" w:rsidRPr="00AB1C10" w:rsidTr="00F30FB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  <w:r w:rsidRPr="00AB1C10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0B" w:rsidRPr="00AB1C10" w:rsidRDefault="008521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210B" w:rsidRPr="00AB1C10" w:rsidRDefault="0085210B" w:rsidP="00F30FB0">
      <w:pPr>
        <w:rPr>
          <w:rFonts w:ascii="Times New Roman" w:hAnsi="Times New Roman"/>
          <w:sz w:val="24"/>
          <w:szCs w:val="24"/>
          <w:lang w:eastAsia="ru-RU"/>
        </w:rPr>
      </w:pPr>
    </w:p>
    <w:p w:rsidR="0085210B" w:rsidRPr="00AB1C10" w:rsidRDefault="0085210B" w:rsidP="00F30FB0">
      <w:pPr>
        <w:rPr>
          <w:rFonts w:ascii="Times New Roman" w:hAnsi="Times New Roman"/>
          <w:sz w:val="24"/>
          <w:szCs w:val="24"/>
        </w:rPr>
      </w:pPr>
    </w:p>
    <w:p w:rsidR="0085210B" w:rsidRPr="00AB1C10" w:rsidRDefault="0085210B" w:rsidP="00F30FB0">
      <w:pPr>
        <w:rPr>
          <w:rFonts w:ascii="Times New Roman" w:hAnsi="Times New Roman"/>
          <w:sz w:val="24"/>
          <w:szCs w:val="24"/>
        </w:rPr>
      </w:pPr>
    </w:p>
    <w:p w:rsidR="0085210B" w:rsidRPr="00AB1C10" w:rsidRDefault="0085210B" w:rsidP="00F30FB0">
      <w:pPr>
        <w:rPr>
          <w:rFonts w:ascii="Times New Roman" w:hAnsi="Times New Roman"/>
          <w:sz w:val="24"/>
          <w:szCs w:val="24"/>
        </w:rPr>
      </w:pPr>
    </w:p>
    <w:p w:rsidR="0085210B" w:rsidRPr="00AB1C10" w:rsidRDefault="0085210B" w:rsidP="00F30FB0">
      <w:pPr>
        <w:rPr>
          <w:rFonts w:ascii="Times New Roman" w:hAnsi="Times New Roman"/>
          <w:sz w:val="24"/>
          <w:szCs w:val="24"/>
        </w:rPr>
      </w:pPr>
    </w:p>
    <w:p w:rsidR="0085210B" w:rsidRPr="00AB1C10" w:rsidRDefault="0085210B">
      <w:pPr>
        <w:rPr>
          <w:rFonts w:ascii="Times New Roman" w:hAnsi="Times New Roman"/>
          <w:sz w:val="24"/>
          <w:szCs w:val="24"/>
        </w:rPr>
      </w:pPr>
    </w:p>
    <w:sectPr w:rsidR="0085210B" w:rsidRPr="00AB1C10" w:rsidSect="000464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0FB0"/>
    <w:rsid w:val="000464C7"/>
    <w:rsid w:val="00157AF6"/>
    <w:rsid w:val="00586D63"/>
    <w:rsid w:val="0085210B"/>
    <w:rsid w:val="008963D0"/>
    <w:rsid w:val="00AB1C10"/>
    <w:rsid w:val="00F30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FB0"/>
    <w:pPr>
      <w:spacing w:after="160" w:line="25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F30FB0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30FB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NoSpacing"/>
    <w:uiPriority w:val="99"/>
    <w:locked/>
    <w:rsid w:val="00F30FB0"/>
    <w:rPr>
      <w:rFonts w:ascii="Times New Roman" w:hAnsi="Times New Roman"/>
      <w:sz w:val="24"/>
      <w:lang w:val="ru-RU" w:eastAsia="ru-RU"/>
    </w:rPr>
  </w:style>
  <w:style w:type="paragraph" w:styleId="NoSpacing">
    <w:name w:val="No Spacing"/>
    <w:link w:val="NoSpacingChar"/>
    <w:uiPriority w:val="99"/>
    <w:qFormat/>
    <w:rsid w:val="00F30FB0"/>
    <w:rPr>
      <w:rFonts w:ascii="Times New Roman" w:eastAsia="Times New Roman" w:hAnsi="Times New Roman"/>
      <w:sz w:val="24"/>
      <w:szCs w:val="24"/>
    </w:rPr>
  </w:style>
  <w:style w:type="paragraph" w:customStyle="1" w:styleId="3">
    <w:name w:val="Заголовок 3+"/>
    <w:basedOn w:val="Normal"/>
    <w:uiPriority w:val="99"/>
    <w:rsid w:val="00F30FB0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1">
    <w:name w:val="Основной текст Знак1"/>
    <w:basedOn w:val="DefaultParagraphFont"/>
    <w:uiPriority w:val="99"/>
    <w:semiHidden/>
    <w:rsid w:val="00F30FB0"/>
    <w:rPr>
      <w:rFonts w:cs="Times New Roman"/>
    </w:rPr>
  </w:style>
  <w:style w:type="character" w:customStyle="1" w:styleId="c0">
    <w:name w:val="c0"/>
    <w:uiPriority w:val="99"/>
    <w:rsid w:val="00F30FB0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765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33</Pages>
  <Words>8461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Альфия</dc:creator>
  <cp:keywords/>
  <dc:description/>
  <cp:lastModifiedBy>Microsoft Office</cp:lastModifiedBy>
  <cp:revision>3</cp:revision>
  <dcterms:created xsi:type="dcterms:W3CDTF">2020-03-02T09:30:00Z</dcterms:created>
  <dcterms:modified xsi:type="dcterms:W3CDTF">2020-03-02T10:03:00Z</dcterms:modified>
</cp:coreProperties>
</file>